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50828" w14:textId="5BDD4BA1" w:rsidR="00A3048F" w:rsidRPr="00A90E57" w:rsidRDefault="00A3048F" w:rsidP="00A30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657D" w:themeColor="accent1"/>
          <w:szCs w:val="20"/>
        </w:rPr>
      </w:pPr>
      <w:r w:rsidRPr="00A90E57">
        <w:rPr>
          <w:rFonts w:ascii="Arial" w:hAnsi="Arial" w:cs="Arial"/>
          <w:b/>
          <w:bCs/>
          <w:color w:val="00657D" w:themeColor="accent1"/>
          <w:szCs w:val="20"/>
        </w:rPr>
        <w:t xml:space="preserve">AANGIFTEFORMULIER </w:t>
      </w:r>
      <w:r w:rsidR="00D734C9">
        <w:rPr>
          <w:rFonts w:ascii="Arial" w:hAnsi="Arial" w:cs="Arial"/>
          <w:b/>
          <w:bCs/>
          <w:color w:val="00657D" w:themeColor="accent1"/>
          <w:szCs w:val="20"/>
        </w:rPr>
        <w:t>belasting</w:t>
      </w:r>
      <w:r w:rsidRPr="00A90E57">
        <w:rPr>
          <w:rFonts w:ascii="Arial" w:hAnsi="Arial" w:cs="Arial"/>
          <w:b/>
          <w:bCs/>
          <w:color w:val="00657D" w:themeColor="accent1"/>
          <w:szCs w:val="20"/>
        </w:rPr>
        <w:t xml:space="preserve"> </w:t>
      </w:r>
      <w:r w:rsidR="00A14D97">
        <w:rPr>
          <w:rFonts w:ascii="Arial" w:hAnsi="Arial" w:cs="Arial"/>
          <w:b/>
          <w:bCs/>
          <w:color w:val="00657D" w:themeColor="accent1"/>
          <w:szCs w:val="20"/>
        </w:rPr>
        <w:t>op gebruikte</w:t>
      </w:r>
      <w:r w:rsidR="00D734C9">
        <w:rPr>
          <w:rFonts w:ascii="Arial" w:hAnsi="Arial" w:cs="Arial"/>
          <w:b/>
          <w:bCs/>
          <w:color w:val="00657D" w:themeColor="accent1"/>
          <w:szCs w:val="20"/>
        </w:rPr>
        <w:t xml:space="preserve"> woningen zonder inschrijving in het bevolkingsregister </w:t>
      </w:r>
      <w:r w:rsidR="00A431D6">
        <w:rPr>
          <w:rFonts w:ascii="Arial" w:hAnsi="Arial" w:cs="Arial"/>
          <w:b/>
          <w:bCs/>
          <w:color w:val="00657D" w:themeColor="accent1"/>
          <w:szCs w:val="20"/>
        </w:rPr>
        <w:t xml:space="preserve">of vreemdelingenregister </w:t>
      </w:r>
      <w:r w:rsidR="00D734C9">
        <w:rPr>
          <w:rFonts w:ascii="Arial" w:hAnsi="Arial" w:cs="Arial"/>
          <w:b/>
          <w:bCs/>
          <w:color w:val="00657D" w:themeColor="accent1"/>
          <w:szCs w:val="20"/>
        </w:rPr>
        <w:t>(tweede verblijf</w:t>
      </w:r>
      <w:r w:rsidR="00F80321">
        <w:rPr>
          <w:rFonts w:ascii="Arial" w:hAnsi="Arial" w:cs="Arial"/>
          <w:b/>
          <w:bCs/>
          <w:color w:val="00657D" w:themeColor="accent1"/>
          <w:szCs w:val="20"/>
        </w:rPr>
        <w:t>)</w:t>
      </w:r>
    </w:p>
    <w:p w14:paraId="44584C2B" w14:textId="37262587" w:rsidR="00A3048F" w:rsidRPr="00A90E57" w:rsidRDefault="00576792" w:rsidP="00A30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657D" w:themeColor="accent1"/>
          <w:sz w:val="20"/>
          <w:szCs w:val="20"/>
        </w:rPr>
      </w:pPr>
      <w:r w:rsidRPr="00A90E57">
        <w:rPr>
          <w:rFonts w:ascii="Arial" w:hAnsi="Arial" w:cs="Arial"/>
          <w:b/>
          <w:bCs/>
          <w:color w:val="00657D" w:themeColor="accent1"/>
          <w:sz w:val="20"/>
          <w:szCs w:val="20"/>
        </w:rPr>
        <w:t xml:space="preserve">Aanslagjaar </w:t>
      </w:r>
      <w:r w:rsidR="005B5762" w:rsidRPr="00A90E57">
        <w:rPr>
          <w:rFonts w:ascii="Arial" w:hAnsi="Arial" w:cs="Arial"/>
          <w:b/>
          <w:bCs/>
          <w:color w:val="00657D" w:themeColor="accent1"/>
          <w:sz w:val="20"/>
          <w:szCs w:val="20"/>
        </w:rPr>
        <w:t>202</w:t>
      </w:r>
      <w:r w:rsidR="019E1716" w:rsidRPr="00A90E57">
        <w:rPr>
          <w:rFonts w:ascii="Arial" w:hAnsi="Arial" w:cs="Arial"/>
          <w:b/>
          <w:bCs/>
          <w:color w:val="00657D" w:themeColor="accent1"/>
          <w:sz w:val="20"/>
          <w:szCs w:val="20"/>
        </w:rPr>
        <w:t xml:space="preserve">… </w:t>
      </w:r>
      <w:r w:rsidR="005B5762" w:rsidRPr="00A90E57">
        <w:rPr>
          <w:rFonts w:ascii="Arial" w:hAnsi="Arial" w:cs="Arial"/>
          <w:b/>
          <w:bCs/>
          <w:color w:val="00657D" w:themeColor="accent1"/>
          <w:sz w:val="20"/>
          <w:szCs w:val="20"/>
        </w:rPr>
        <w:t xml:space="preserve"> </w:t>
      </w:r>
      <w:r w:rsidR="019E1716" w:rsidRPr="00A90E57">
        <w:rPr>
          <w:rFonts w:ascii="Arial" w:hAnsi="Arial" w:cs="Arial"/>
          <w:b/>
          <w:bCs/>
          <w:color w:val="00657D" w:themeColor="accent1"/>
          <w:sz w:val="20"/>
          <w:szCs w:val="20"/>
        </w:rPr>
        <w:t>(in</w:t>
      </w:r>
      <w:r w:rsidR="4877F77A" w:rsidRPr="00A90E57">
        <w:rPr>
          <w:rFonts w:ascii="Arial" w:hAnsi="Arial" w:cs="Arial"/>
          <w:b/>
          <w:bCs/>
          <w:color w:val="00657D" w:themeColor="accent1"/>
          <w:sz w:val="20"/>
          <w:szCs w:val="20"/>
        </w:rPr>
        <w:t xml:space="preserve"> </w:t>
      </w:r>
      <w:r w:rsidR="019E1716" w:rsidRPr="00A90E57">
        <w:rPr>
          <w:rFonts w:ascii="Arial" w:hAnsi="Arial" w:cs="Arial"/>
          <w:b/>
          <w:bCs/>
          <w:color w:val="00657D" w:themeColor="accent1"/>
          <w:sz w:val="20"/>
          <w:szCs w:val="20"/>
        </w:rPr>
        <w:t>te vullen)</w:t>
      </w:r>
    </w:p>
    <w:p w14:paraId="0A37501D" w14:textId="77777777" w:rsidR="00A3048F" w:rsidRDefault="00A3048F" w:rsidP="00A30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3CC2BAC" w14:textId="3C8DA3EB" w:rsidR="00D05D62" w:rsidRPr="002D6174" w:rsidRDefault="00D05D62" w:rsidP="00D05D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16"/>
        </w:rPr>
      </w:pPr>
      <w:r w:rsidRPr="002D6174">
        <w:rPr>
          <w:rFonts w:ascii="Arial" w:hAnsi="Arial" w:cs="Arial"/>
          <w:i/>
          <w:iCs/>
          <w:sz w:val="20"/>
          <w:szCs w:val="16"/>
        </w:rPr>
        <w:t xml:space="preserve">In te dienen </w:t>
      </w:r>
      <w:r w:rsidRPr="002D6174">
        <w:rPr>
          <w:rFonts w:ascii="Arial" w:hAnsi="Arial" w:cs="Arial"/>
          <w:b/>
          <w:bCs/>
          <w:i/>
          <w:iCs/>
          <w:sz w:val="20"/>
          <w:szCs w:val="16"/>
        </w:rPr>
        <w:t>uiterlijk op 30 juni</w:t>
      </w:r>
      <w:r w:rsidRPr="002D6174">
        <w:rPr>
          <w:rFonts w:ascii="Arial" w:hAnsi="Arial" w:cs="Arial"/>
          <w:i/>
          <w:iCs/>
          <w:sz w:val="20"/>
          <w:szCs w:val="16"/>
        </w:rPr>
        <w:t xml:space="preserve"> van het aanslagjaar per post naar </w:t>
      </w:r>
    </w:p>
    <w:p w14:paraId="64B8AA8D" w14:textId="627721A6" w:rsidR="00341D0B" w:rsidRPr="002D6174" w:rsidRDefault="00341D0B" w:rsidP="00D05D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16"/>
        </w:rPr>
      </w:pPr>
      <w:r w:rsidRPr="002D6174">
        <w:rPr>
          <w:rFonts w:ascii="Arial" w:hAnsi="Arial" w:cs="Arial"/>
          <w:i/>
          <w:iCs/>
          <w:sz w:val="20"/>
          <w:szCs w:val="16"/>
        </w:rPr>
        <w:t xml:space="preserve">gemeente Dilbeek, </w:t>
      </w:r>
      <w:r w:rsidR="00D05D62" w:rsidRPr="002D6174">
        <w:rPr>
          <w:rFonts w:ascii="Arial" w:hAnsi="Arial" w:cs="Arial"/>
          <w:i/>
          <w:iCs/>
          <w:sz w:val="20"/>
          <w:szCs w:val="16"/>
        </w:rPr>
        <w:t xml:space="preserve">team wonen &amp; ondernemen, </w:t>
      </w:r>
      <w:r w:rsidR="002C7AE9" w:rsidRPr="002D6174">
        <w:rPr>
          <w:rFonts w:ascii="Arial" w:hAnsi="Arial" w:cs="Arial"/>
          <w:i/>
          <w:iCs/>
          <w:sz w:val="20"/>
          <w:szCs w:val="16"/>
        </w:rPr>
        <w:t xml:space="preserve">de </w:t>
      </w:r>
      <w:proofErr w:type="spellStart"/>
      <w:r w:rsidR="002C7AE9" w:rsidRPr="002D6174">
        <w:rPr>
          <w:rFonts w:ascii="Arial" w:hAnsi="Arial" w:cs="Arial"/>
          <w:i/>
          <w:iCs/>
          <w:sz w:val="20"/>
          <w:szCs w:val="16"/>
        </w:rPr>
        <w:t>Heetveldelaan</w:t>
      </w:r>
      <w:proofErr w:type="spellEnd"/>
      <w:r w:rsidR="002C7AE9" w:rsidRPr="002D6174">
        <w:rPr>
          <w:rFonts w:ascii="Arial" w:hAnsi="Arial" w:cs="Arial"/>
          <w:i/>
          <w:iCs/>
          <w:sz w:val="20"/>
          <w:szCs w:val="16"/>
        </w:rPr>
        <w:t xml:space="preserve"> 4</w:t>
      </w:r>
      <w:r w:rsidR="00D05D62" w:rsidRPr="002D6174">
        <w:rPr>
          <w:rFonts w:ascii="Arial" w:hAnsi="Arial" w:cs="Arial"/>
          <w:i/>
          <w:iCs/>
          <w:sz w:val="20"/>
          <w:szCs w:val="16"/>
        </w:rPr>
        <w:t>, 1700 Dilbeek</w:t>
      </w:r>
    </w:p>
    <w:p w14:paraId="27396F74" w14:textId="1B73D9C3" w:rsidR="00D05D62" w:rsidRPr="005D1D11" w:rsidRDefault="00D05D62" w:rsidP="00D05D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16"/>
          <w:lang w:val="en-US"/>
        </w:rPr>
      </w:pPr>
      <w:r w:rsidRPr="005D1D11">
        <w:rPr>
          <w:rFonts w:ascii="Arial" w:hAnsi="Arial" w:cs="Arial"/>
          <w:i/>
          <w:iCs/>
          <w:sz w:val="20"/>
          <w:szCs w:val="16"/>
          <w:lang w:val="en-US"/>
        </w:rPr>
        <w:t xml:space="preserve">of per mail </w:t>
      </w:r>
      <w:proofErr w:type="spellStart"/>
      <w:r w:rsidRPr="005D1D11">
        <w:rPr>
          <w:rFonts w:ascii="Arial" w:hAnsi="Arial" w:cs="Arial"/>
          <w:i/>
          <w:iCs/>
          <w:sz w:val="20"/>
          <w:szCs w:val="16"/>
          <w:lang w:val="en-US"/>
        </w:rPr>
        <w:t>naar</w:t>
      </w:r>
      <w:proofErr w:type="spellEnd"/>
      <w:r w:rsidRPr="005D1D11">
        <w:rPr>
          <w:rFonts w:ascii="Arial" w:hAnsi="Arial" w:cs="Arial"/>
          <w:i/>
          <w:iCs/>
          <w:sz w:val="20"/>
          <w:szCs w:val="16"/>
          <w:lang w:val="en-US"/>
        </w:rPr>
        <w:t xml:space="preserve"> belastingen@dilbeek.be </w:t>
      </w:r>
    </w:p>
    <w:p w14:paraId="3F3F5F64" w14:textId="77777777" w:rsidR="00D05D62" w:rsidRPr="005D1D11" w:rsidRDefault="00D05D62" w:rsidP="00D05D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16"/>
          <w:szCs w:val="16"/>
          <w:lang w:val="en-US"/>
        </w:rPr>
      </w:pPr>
    </w:p>
    <w:p w14:paraId="71425FF4" w14:textId="615D514F" w:rsidR="0079504A" w:rsidRPr="00341D0B" w:rsidRDefault="00A3048F" w:rsidP="00D05D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16"/>
          <w:szCs w:val="16"/>
        </w:rPr>
      </w:pPr>
      <w:r w:rsidRPr="00341D0B">
        <w:rPr>
          <w:rFonts w:ascii="Arial" w:hAnsi="Arial" w:cs="Arial"/>
          <w:i/>
          <w:iCs/>
          <w:sz w:val="16"/>
          <w:szCs w:val="16"/>
        </w:rPr>
        <w:t xml:space="preserve">Bij gebrek aan aangifte binnen de gestelde </w:t>
      </w:r>
      <w:r w:rsidR="00171436">
        <w:rPr>
          <w:rFonts w:ascii="Arial" w:hAnsi="Arial" w:cs="Arial"/>
          <w:i/>
          <w:iCs/>
          <w:sz w:val="16"/>
          <w:szCs w:val="16"/>
        </w:rPr>
        <w:t>aangiftedatum,</w:t>
      </w:r>
      <w:r w:rsidRPr="00341D0B">
        <w:rPr>
          <w:rFonts w:ascii="Arial" w:hAnsi="Arial" w:cs="Arial"/>
          <w:i/>
          <w:iCs/>
          <w:sz w:val="16"/>
          <w:szCs w:val="16"/>
        </w:rPr>
        <w:t xml:space="preserve"> of ingeval van onjuiste, onvolledige of onnauwkeurige aangifte vanwege de belastingplichtige</w:t>
      </w:r>
      <w:r w:rsidR="004F289C" w:rsidRPr="00341D0B">
        <w:rPr>
          <w:rFonts w:ascii="Arial" w:hAnsi="Arial" w:cs="Arial"/>
          <w:i/>
          <w:iCs/>
          <w:sz w:val="16"/>
          <w:szCs w:val="16"/>
        </w:rPr>
        <w:t>(</w:t>
      </w:r>
      <w:r w:rsidRPr="00341D0B">
        <w:rPr>
          <w:rFonts w:ascii="Arial" w:hAnsi="Arial" w:cs="Arial"/>
          <w:i/>
          <w:iCs/>
          <w:sz w:val="16"/>
          <w:szCs w:val="16"/>
        </w:rPr>
        <w:t>n</w:t>
      </w:r>
      <w:r w:rsidR="004F289C" w:rsidRPr="00341D0B">
        <w:rPr>
          <w:rFonts w:ascii="Arial" w:hAnsi="Arial" w:cs="Arial"/>
          <w:i/>
          <w:iCs/>
          <w:sz w:val="16"/>
          <w:szCs w:val="16"/>
        </w:rPr>
        <w:t>)</w:t>
      </w:r>
      <w:r w:rsidRPr="00341D0B">
        <w:rPr>
          <w:rFonts w:ascii="Arial" w:hAnsi="Arial" w:cs="Arial"/>
          <w:i/>
          <w:iCs/>
          <w:sz w:val="16"/>
          <w:szCs w:val="16"/>
        </w:rPr>
        <w:t xml:space="preserve"> </w:t>
      </w:r>
      <w:r w:rsidR="000A7908">
        <w:rPr>
          <w:rFonts w:ascii="Arial" w:hAnsi="Arial" w:cs="Arial"/>
          <w:i/>
          <w:iCs/>
          <w:sz w:val="16"/>
          <w:szCs w:val="16"/>
        </w:rPr>
        <w:t xml:space="preserve">zal de woning of het gebouw onderzocht worden op leegstand en zal de belasting desgevallend </w:t>
      </w:r>
      <w:proofErr w:type="spellStart"/>
      <w:r w:rsidR="000A7908">
        <w:rPr>
          <w:rFonts w:ascii="Arial" w:hAnsi="Arial" w:cs="Arial"/>
          <w:i/>
          <w:iCs/>
          <w:sz w:val="16"/>
          <w:szCs w:val="16"/>
        </w:rPr>
        <w:t>ambshalve</w:t>
      </w:r>
      <w:proofErr w:type="spellEnd"/>
      <w:r w:rsidR="000A7908">
        <w:rPr>
          <w:rFonts w:ascii="Arial" w:hAnsi="Arial" w:cs="Arial"/>
          <w:i/>
          <w:iCs/>
          <w:sz w:val="16"/>
          <w:szCs w:val="16"/>
        </w:rPr>
        <w:t xml:space="preserve"> worden gevestigd. In het geval van de ambtshalve vestiging van de belasting wordt de belasting verhoogd met 30% van de ambtshalve gevestigde belasting. </w:t>
      </w:r>
    </w:p>
    <w:p w14:paraId="222BE80A" w14:textId="77777777" w:rsidR="004F289C" w:rsidRPr="00341D0B" w:rsidRDefault="004F289C" w:rsidP="007950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16"/>
          <w:szCs w:val="16"/>
        </w:rPr>
      </w:pPr>
    </w:p>
    <w:p w14:paraId="76BB5E71" w14:textId="1FD5CCC4" w:rsidR="00051115" w:rsidRPr="00341D0B" w:rsidRDefault="2CF67E89" w:rsidP="007950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16"/>
          <w:szCs w:val="16"/>
        </w:rPr>
      </w:pPr>
      <w:r w:rsidRPr="004F4E0D">
        <w:rPr>
          <w:rFonts w:ascii="Arial" w:hAnsi="Arial" w:cs="Arial"/>
          <w:b/>
          <w:bCs/>
          <w:i/>
          <w:iCs/>
          <w:sz w:val="16"/>
          <w:szCs w:val="16"/>
        </w:rPr>
        <w:t>Deze aangifte</w:t>
      </w:r>
      <w:r w:rsidR="00DD7FE1" w:rsidRPr="004F4E0D">
        <w:rPr>
          <w:rFonts w:ascii="Arial" w:hAnsi="Arial" w:cs="Arial"/>
          <w:b/>
          <w:bCs/>
          <w:i/>
          <w:iCs/>
          <w:sz w:val="16"/>
          <w:szCs w:val="16"/>
        </w:rPr>
        <w:t xml:space="preserve"> dient elk jaar opnieuw ingediend te worden</w:t>
      </w:r>
      <w:r w:rsidR="00DD7FE1">
        <w:rPr>
          <w:rFonts w:ascii="Arial" w:hAnsi="Arial" w:cs="Arial"/>
          <w:b/>
          <w:bCs/>
          <w:i/>
          <w:iCs/>
          <w:sz w:val="16"/>
          <w:szCs w:val="16"/>
        </w:rPr>
        <w:t>.</w:t>
      </w:r>
    </w:p>
    <w:p w14:paraId="02EB378F" w14:textId="77777777" w:rsidR="00A3048F" w:rsidRDefault="00A3048F" w:rsidP="00A304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29E6F00" w14:textId="77777777" w:rsidR="004F289C" w:rsidRPr="002C6AF2" w:rsidRDefault="004F289C" w:rsidP="00A304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50CD3C1D" w14:textId="193F0BD7" w:rsidR="00A3048F" w:rsidRPr="00472231" w:rsidRDefault="00A3048F" w:rsidP="00A30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657D" w:themeColor="accent1"/>
          <w:sz w:val="20"/>
          <w:szCs w:val="20"/>
        </w:rPr>
      </w:pPr>
      <w:r w:rsidRPr="00472231">
        <w:rPr>
          <w:rFonts w:ascii="Arial" w:hAnsi="Arial" w:cs="Arial"/>
          <w:b/>
          <w:color w:val="00657D" w:themeColor="accent1"/>
          <w:sz w:val="20"/>
          <w:szCs w:val="20"/>
        </w:rPr>
        <w:t xml:space="preserve">1. IDENTIFICATIEGEGEVENS VAN </w:t>
      </w:r>
      <w:r w:rsidR="006372D4">
        <w:rPr>
          <w:rFonts w:ascii="Arial" w:hAnsi="Arial" w:cs="Arial"/>
          <w:b/>
          <w:color w:val="00657D" w:themeColor="accent1"/>
          <w:sz w:val="20"/>
          <w:szCs w:val="20"/>
        </w:rPr>
        <w:t>DE WONING</w:t>
      </w:r>
    </w:p>
    <w:p w14:paraId="3B981FF8" w14:textId="1E8B8B35" w:rsidR="00196647" w:rsidRDefault="00494130" w:rsidP="001966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 w:rsidRPr="008C1E0D">
        <w:rPr>
          <w:rFonts w:ascii="Arial" w:hAnsi="Arial" w:cs="Arial"/>
          <w:i/>
          <w:iCs/>
          <w:sz w:val="16"/>
          <w:szCs w:val="16"/>
        </w:rPr>
        <w:t xml:space="preserve">Uittreksel belastingreglement op </w:t>
      </w:r>
      <w:r w:rsidR="00357BBC">
        <w:rPr>
          <w:rFonts w:ascii="Arial" w:hAnsi="Arial" w:cs="Arial"/>
          <w:i/>
          <w:iCs/>
          <w:sz w:val="16"/>
          <w:szCs w:val="16"/>
        </w:rPr>
        <w:t xml:space="preserve">gebruikte woningen zonder inschrijving in het bevolkings- of vreemdelingenregister </w:t>
      </w:r>
      <w:r w:rsidR="001950A8">
        <w:rPr>
          <w:rFonts w:ascii="Arial" w:hAnsi="Arial" w:cs="Arial"/>
          <w:i/>
          <w:iCs/>
          <w:sz w:val="16"/>
          <w:szCs w:val="16"/>
        </w:rPr>
        <w:t>(tweede verblijf</w:t>
      </w:r>
      <w:r w:rsidR="00206E2E">
        <w:rPr>
          <w:rFonts w:ascii="Arial" w:hAnsi="Arial" w:cs="Arial"/>
          <w:i/>
          <w:iCs/>
          <w:sz w:val="16"/>
          <w:szCs w:val="16"/>
        </w:rPr>
        <w:t>).</w:t>
      </w:r>
      <w:r w:rsidRPr="008C1E0D">
        <w:rPr>
          <w:rFonts w:ascii="Arial" w:hAnsi="Arial" w:cs="Arial"/>
          <w:i/>
          <w:iCs/>
          <w:sz w:val="16"/>
          <w:szCs w:val="16"/>
        </w:rPr>
        <w:t xml:space="preserve"> Gemeenteraad </w:t>
      </w:r>
      <w:r w:rsidR="00F80321">
        <w:rPr>
          <w:rFonts w:ascii="Arial" w:hAnsi="Arial" w:cs="Arial"/>
          <w:i/>
          <w:iCs/>
          <w:sz w:val="16"/>
          <w:szCs w:val="16"/>
        </w:rPr>
        <w:t>16.12.2025</w:t>
      </w:r>
      <w:r w:rsidR="008C1E0D" w:rsidRPr="008C1E0D">
        <w:rPr>
          <w:rFonts w:ascii="Arial" w:hAnsi="Arial" w:cs="Arial"/>
          <w:i/>
          <w:iCs/>
          <w:sz w:val="16"/>
          <w:szCs w:val="16"/>
        </w:rPr>
        <w:t xml:space="preserve"> (terug te vinden op </w:t>
      </w:r>
      <w:hyperlink r:id="rId11" w:history="1">
        <w:r w:rsidR="00113152">
          <w:rPr>
            <w:rStyle w:val="Hyperlink"/>
            <w:rFonts w:ascii="Arial" w:hAnsi="Arial" w:cs="Arial"/>
            <w:i/>
            <w:iCs/>
            <w:sz w:val="16"/>
            <w:szCs w:val="16"/>
          </w:rPr>
          <w:t>www.dilbeek.be</w:t>
        </w:r>
      </w:hyperlink>
      <w:r w:rsidR="008C1E0D" w:rsidRPr="008C1E0D">
        <w:rPr>
          <w:rFonts w:ascii="Arial" w:hAnsi="Arial" w:cs="Arial"/>
          <w:i/>
          <w:iCs/>
          <w:sz w:val="16"/>
          <w:szCs w:val="16"/>
        </w:rPr>
        <w:t>)</w:t>
      </w:r>
      <w:r w:rsidR="00196647">
        <w:rPr>
          <w:rFonts w:ascii="Arial" w:hAnsi="Arial" w:cs="Arial"/>
          <w:i/>
          <w:iCs/>
          <w:sz w:val="16"/>
          <w:szCs w:val="16"/>
        </w:rPr>
        <w:t>:</w:t>
      </w:r>
    </w:p>
    <w:p w14:paraId="3F2B6013" w14:textId="466213A3" w:rsidR="00494130" w:rsidRPr="008C1E0D" w:rsidRDefault="008C1E0D" w:rsidP="001966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 w:rsidRPr="008C1E0D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75B0F9CD" w14:textId="7DC56040" w:rsidR="00B562EC" w:rsidRPr="008C1E0D" w:rsidRDefault="0022078F" w:rsidP="001966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 w:rsidRPr="0022078F">
        <w:rPr>
          <w:rFonts w:ascii="Arial" w:hAnsi="Arial" w:cs="Arial"/>
          <w:i/>
          <w:iCs/>
          <w:sz w:val="16"/>
          <w:szCs w:val="16"/>
        </w:rPr>
        <w:t xml:space="preserve">Als </w:t>
      </w:r>
      <w:r w:rsidR="002461B3">
        <w:rPr>
          <w:rFonts w:ascii="Arial" w:hAnsi="Arial" w:cs="Arial"/>
          <w:b/>
          <w:bCs/>
          <w:i/>
          <w:iCs/>
          <w:sz w:val="16"/>
          <w:szCs w:val="16"/>
        </w:rPr>
        <w:t>gebruikte woning</w:t>
      </w:r>
      <w:r w:rsidR="007B5A84">
        <w:rPr>
          <w:rFonts w:ascii="Arial" w:hAnsi="Arial" w:cs="Arial"/>
          <w:b/>
          <w:bCs/>
          <w:i/>
          <w:iCs/>
          <w:sz w:val="16"/>
          <w:szCs w:val="16"/>
        </w:rPr>
        <w:t xml:space="preserve"> zonder inschrijving in het bevolkings- of </w:t>
      </w:r>
      <w:r w:rsidR="00DC5370">
        <w:rPr>
          <w:rFonts w:ascii="Arial" w:hAnsi="Arial" w:cs="Arial"/>
          <w:b/>
          <w:bCs/>
          <w:i/>
          <w:iCs/>
          <w:sz w:val="16"/>
          <w:szCs w:val="16"/>
        </w:rPr>
        <w:t>vreemdelingenregister</w:t>
      </w:r>
      <w:r w:rsidRPr="0022078F">
        <w:rPr>
          <w:rFonts w:ascii="Arial" w:hAnsi="Arial" w:cs="Arial"/>
          <w:i/>
          <w:iCs/>
          <w:sz w:val="16"/>
          <w:szCs w:val="16"/>
        </w:rPr>
        <w:t xml:space="preserve"> wordt beschouwd</w:t>
      </w:r>
      <w:r w:rsidR="00642BA5">
        <w:rPr>
          <w:rFonts w:ascii="Arial" w:hAnsi="Arial" w:cs="Arial"/>
          <w:i/>
          <w:iCs/>
          <w:sz w:val="16"/>
          <w:szCs w:val="16"/>
        </w:rPr>
        <w:t xml:space="preserve"> </w:t>
      </w:r>
      <w:r w:rsidR="005932C3">
        <w:rPr>
          <w:rFonts w:ascii="Arial" w:hAnsi="Arial" w:cs="Arial"/>
          <w:i/>
          <w:iCs/>
          <w:sz w:val="16"/>
          <w:szCs w:val="16"/>
        </w:rPr>
        <w:t>e</w:t>
      </w:r>
      <w:r w:rsidR="00B243F2" w:rsidRPr="008C1E0D">
        <w:rPr>
          <w:rFonts w:ascii="Arial" w:hAnsi="Arial" w:cs="Arial"/>
          <w:i/>
          <w:iCs/>
          <w:sz w:val="16"/>
          <w:szCs w:val="16"/>
        </w:rPr>
        <w:t xml:space="preserve">lke </w:t>
      </w:r>
      <w:r w:rsidR="006D3A5D" w:rsidRPr="008C1E0D">
        <w:rPr>
          <w:rFonts w:ascii="Arial" w:hAnsi="Arial" w:cs="Arial"/>
          <w:i/>
          <w:iCs/>
          <w:sz w:val="16"/>
          <w:szCs w:val="16"/>
        </w:rPr>
        <w:t xml:space="preserve">private woongelegenheid </w:t>
      </w:r>
      <w:r w:rsidR="00FE4A96">
        <w:rPr>
          <w:rFonts w:ascii="Arial" w:hAnsi="Arial" w:cs="Arial"/>
          <w:i/>
          <w:iCs/>
          <w:sz w:val="16"/>
          <w:szCs w:val="16"/>
        </w:rPr>
        <w:t xml:space="preserve">die op 1 januari van het aanslagjaar niet het hoofdverblijf </w:t>
      </w:r>
      <w:r w:rsidR="000F7EBC">
        <w:rPr>
          <w:rFonts w:ascii="Arial" w:hAnsi="Arial" w:cs="Arial"/>
          <w:i/>
          <w:iCs/>
          <w:sz w:val="16"/>
          <w:szCs w:val="16"/>
        </w:rPr>
        <w:t xml:space="preserve">vormt van de </w:t>
      </w:r>
      <w:r w:rsidR="00394067">
        <w:rPr>
          <w:rFonts w:ascii="Arial" w:hAnsi="Arial" w:cs="Arial"/>
          <w:i/>
          <w:iCs/>
          <w:sz w:val="16"/>
          <w:szCs w:val="16"/>
        </w:rPr>
        <w:t>eigenaar, huurder of gebruiker, maar die wel op elk moment door hem kan worden bewoond</w:t>
      </w:r>
      <w:r w:rsidR="00D56434">
        <w:rPr>
          <w:rFonts w:ascii="Arial" w:hAnsi="Arial" w:cs="Arial"/>
          <w:i/>
          <w:iCs/>
          <w:sz w:val="16"/>
          <w:szCs w:val="16"/>
        </w:rPr>
        <w:t>.</w:t>
      </w:r>
      <w:r w:rsidR="006D3A5D" w:rsidRPr="008C1E0D">
        <w:rPr>
          <w:rFonts w:ascii="Arial" w:hAnsi="Arial" w:cs="Arial"/>
          <w:i/>
          <w:iCs/>
          <w:sz w:val="16"/>
          <w:szCs w:val="16"/>
        </w:rPr>
        <w:t xml:space="preserve"> </w:t>
      </w:r>
      <w:r w:rsidR="006E0F4B">
        <w:rPr>
          <w:rFonts w:ascii="Arial" w:hAnsi="Arial" w:cs="Arial"/>
          <w:i/>
          <w:iCs/>
          <w:sz w:val="16"/>
          <w:szCs w:val="16"/>
        </w:rPr>
        <w:t>Dit zijn (tijdelijk) bewoonde woningen zoals</w:t>
      </w:r>
      <w:r w:rsidR="006D3A5D" w:rsidRPr="008C1E0D">
        <w:rPr>
          <w:rFonts w:ascii="Arial" w:hAnsi="Arial" w:cs="Arial"/>
          <w:i/>
          <w:iCs/>
          <w:sz w:val="16"/>
          <w:szCs w:val="16"/>
        </w:rPr>
        <w:t xml:space="preserve"> landhuizen, bungalows, appartementen, weekendhuisjes, optrekjes en alle andere vaste woongelegenheden, met inbegrip van de met chalets gelijkgestelde caravans, die al of niet ingeschreven zijn in de kadastrale legger.</w:t>
      </w:r>
      <w:r w:rsidR="00B243F2" w:rsidRPr="008C1E0D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4BFC1038" w14:textId="2E458B41" w:rsidR="00B562EC" w:rsidRPr="008C1E0D" w:rsidRDefault="000A7908" w:rsidP="001966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Van de belasting zijn </w:t>
      </w:r>
      <w:r w:rsidRPr="005D1D11">
        <w:rPr>
          <w:rFonts w:ascii="Arial" w:hAnsi="Arial" w:cs="Arial"/>
          <w:b/>
          <w:bCs/>
          <w:i/>
          <w:iCs/>
          <w:sz w:val="16"/>
          <w:szCs w:val="16"/>
        </w:rPr>
        <w:t>vrijgesteld</w:t>
      </w:r>
      <w:r>
        <w:rPr>
          <w:rFonts w:ascii="Arial" w:hAnsi="Arial" w:cs="Arial"/>
          <w:i/>
          <w:iCs/>
          <w:sz w:val="16"/>
          <w:szCs w:val="16"/>
        </w:rPr>
        <w:t>:</w:t>
      </w:r>
    </w:p>
    <w:p w14:paraId="1C0F9F48" w14:textId="43D0E5C1" w:rsidR="00B562EC" w:rsidRPr="008C1E0D" w:rsidRDefault="00B243F2" w:rsidP="00196647">
      <w:pPr>
        <w:pStyle w:val="Lijstalinea"/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Arial" w:hAnsi="Arial" w:cs="Arial"/>
          <w:i/>
          <w:iCs/>
          <w:sz w:val="16"/>
          <w:szCs w:val="16"/>
        </w:rPr>
      </w:pPr>
      <w:r w:rsidRPr="008C1E0D">
        <w:rPr>
          <w:rFonts w:ascii="Arial" w:hAnsi="Arial" w:cs="Arial"/>
          <w:i/>
          <w:iCs/>
          <w:sz w:val="16"/>
          <w:szCs w:val="16"/>
        </w:rPr>
        <w:t>Collectieve verblijfsaccommodaties zoals o.m. ziekenhuizen, rustoorden voor bejaarden, rust- en verzorgingstehuizen, woningen gebruikt voor beschermd en/of begeleid wonen, kazernes, internaten, kloosters, opvangcentra of gevangenissen</w:t>
      </w:r>
      <w:r w:rsidR="00527C39">
        <w:rPr>
          <w:rFonts w:ascii="Arial" w:hAnsi="Arial" w:cs="Arial"/>
          <w:i/>
          <w:iCs/>
          <w:sz w:val="16"/>
          <w:szCs w:val="16"/>
        </w:rPr>
        <w:t>.</w:t>
      </w:r>
      <w:r w:rsidR="00B562EC" w:rsidRPr="008C1E0D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3E39F8BD" w14:textId="77777777" w:rsidR="00B562EC" w:rsidRPr="008C1E0D" w:rsidRDefault="00B243F2" w:rsidP="00196647">
      <w:pPr>
        <w:pStyle w:val="Lijstalinea"/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Arial" w:hAnsi="Arial" w:cs="Arial"/>
          <w:i/>
          <w:iCs/>
          <w:sz w:val="16"/>
          <w:szCs w:val="16"/>
        </w:rPr>
      </w:pPr>
      <w:r w:rsidRPr="008C1E0D">
        <w:rPr>
          <w:rFonts w:ascii="Arial" w:hAnsi="Arial" w:cs="Arial"/>
          <w:i/>
          <w:iCs/>
          <w:sz w:val="16"/>
          <w:szCs w:val="16"/>
        </w:rPr>
        <w:t>De kamers die deel uitmaken van de uitbating van een logiesverstrekkend bedrijf.</w:t>
      </w:r>
    </w:p>
    <w:p w14:paraId="73ED1A84" w14:textId="77777777" w:rsidR="002B3E7E" w:rsidRDefault="002B3E7E" w:rsidP="001966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</w:p>
    <w:p w14:paraId="4E8D3F75" w14:textId="2DFA0F43" w:rsidR="00494130" w:rsidRPr="001112BB" w:rsidRDefault="00494130" w:rsidP="001966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 w:rsidRPr="001112BB">
        <w:rPr>
          <w:rFonts w:ascii="Arial" w:hAnsi="Arial" w:cs="Arial"/>
          <w:i/>
          <w:iCs/>
          <w:sz w:val="16"/>
          <w:szCs w:val="16"/>
        </w:rPr>
        <w:t xml:space="preserve">De belasting </w:t>
      </w:r>
      <w:r w:rsidR="000B0035">
        <w:rPr>
          <w:rFonts w:ascii="Arial" w:hAnsi="Arial" w:cs="Arial"/>
          <w:i/>
          <w:iCs/>
          <w:sz w:val="16"/>
          <w:szCs w:val="16"/>
        </w:rPr>
        <w:t>bedraagt</w:t>
      </w:r>
      <w:r w:rsidRPr="001112BB">
        <w:rPr>
          <w:rFonts w:ascii="Arial" w:hAnsi="Arial" w:cs="Arial"/>
          <w:i/>
          <w:iCs/>
          <w:sz w:val="16"/>
          <w:szCs w:val="16"/>
        </w:rPr>
        <w:t xml:space="preserve"> 1.</w:t>
      </w:r>
      <w:r w:rsidR="00B562EC" w:rsidRPr="001112BB">
        <w:rPr>
          <w:rFonts w:ascii="Arial" w:hAnsi="Arial" w:cs="Arial"/>
          <w:i/>
          <w:iCs/>
          <w:sz w:val="16"/>
          <w:szCs w:val="16"/>
        </w:rPr>
        <w:t>5</w:t>
      </w:r>
      <w:r w:rsidRPr="001112BB">
        <w:rPr>
          <w:rFonts w:ascii="Arial" w:hAnsi="Arial" w:cs="Arial"/>
          <w:i/>
          <w:iCs/>
          <w:sz w:val="16"/>
          <w:szCs w:val="16"/>
        </w:rPr>
        <w:t xml:space="preserve">00 euro </w:t>
      </w:r>
      <w:r w:rsidR="000D1CC2">
        <w:rPr>
          <w:rFonts w:ascii="Arial" w:hAnsi="Arial" w:cs="Arial"/>
          <w:i/>
          <w:iCs/>
          <w:sz w:val="16"/>
          <w:szCs w:val="16"/>
        </w:rPr>
        <w:t xml:space="preserve">per jaar per gebruikte woning zonder inschrijving in het bevolkings- </w:t>
      </w:r>
      <w:r w:rsidR="00384A00">
        <w:rPr>
          <w:rFonts w:ascii="Arial" w:hAnsi="Arial" w:cs="Arial"/>
          <w:i/>
          <w:iCs/>
          <w:sz w:val="16"/>
          <w:szCs w:val="16"/>
        </w:rPr>
        <w:t>of vreemdelingenregister en</w:t>
      </w:r>
      <w:r w:rsidR="00955CA5">
        <w:rPr>
          <w:rFonts w:ascii="Arial" w:hAnsi="Arial" w:cs="Arial"/>
          <w:i/>
          <w:iCs/>
          <w:sz w:val="16"/>
          <w:szCs w:val="16"/>
        </w:rPr>
        <w:t xml:space="preserve"> </w:t>
      </w:r>
      <w:r w:rsidR="00F1743A">
        <w:rPr>
          <w:rFonts w:ascii="Arial" w:hAnsi="Arial" w:cs="Arial"/>
          <w:i/>
          <w:iCs/>
          <w:sz w:val="16"/>
          <w:szCs w:val="16"/>
        </w:rPr>
        <w:t xml:space="preserve">is </w:t>
      </w:r>
      <w:r w:rsidRPr="001112BB">
        <w:rPr>
          <w:rFonts w:ascii="Arial" w:hAnsi="Arial" w:cs="Arial"/>
          <w:i/>
          <w:iCs/>
          <w:sz w:val="16"/>
          <w:szCs w:val="16"/>
        </w:rPr>
        <w:t xml:space="preserve"> ten laste van</w:t>
      </w:r>
      <w:r w:rsidR="00CC0178">
        <w:rPr>
          <w:rFonts w:ascii="Arial" w:hAnsi="Arial" w:cs="Arial"/>
          <w:i/>
          <w:iCs/>
          <w:sz w:val="16"/>
          <w:szCs w:val="16"/>
        </w:rPr>
        <w:t xml:space="preserve"> de natuurlijke persoon of rechtspersoon die op 1 jan</w:t>
      </w:r>
      <w:r w:rsidRPr="001112BB">
        <w:rPr>
          <w:rFonts w:ascii="Arial" w:hAnsi="Arial" w:cs="Arial"/>
          <w:i/>
          <w:iCs/>
          <w:sz w:val="16"/>
          <w:szCs w:val="16"/>
        </w:rPr>
        <w:t xml:space="preserve">uari van het aanslagjaar </w:t>
      </w:r>
      <w:r w:rsidR="00BC2872">
        <w:rPr>
          <w:rFonts w:ascii="Arial" w:hAnsi="Arial" w:cs="Arial"/>
          <w:i/>
          <w:iCs/>
          <w:sz w:val="16"/>
          <w:szCs w:val="16"/>
        </w:rPr>
        <w:t>zakelijk gerechtigde is van de woning, met name de houder van de volle eigendom, het vruchtgebruik, erfpacht of het recht van</w:t>
      </w:r>
      <w:r w:rsidR="00CF27E5">
        <w:rPr>
          <w:rFonts w:ascii="Arial" w:hAnsi="Arial" w:cs="Arial"/>
          <w:i/>
          <w:iCs/>
          <w:sz w:val="16"/>
          <w:szCs w:val="16"/>
        </w:rPr>
        <w:t xml:space="preserve"> opstal.</w:t>
      </w:r>
    </w:p>
    <w:p w14:paraId="02739D8B" w14:textId="7BF6422F" w:rsidR="00A3048F" w:rsidRPr="001112BB" w:rsidRDefault="00A3048F" w:rsidP="00A3048F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6444"/>
      </w:tblGrid>
      <w:tr w:rsidR="00A3048F" w:rsidRPr="002B3E7E" w14:paraId="240D1C2C" w14:textId="77777777" w:rsidTr="0027655A">
        <w:tc>
          <w:tcPr>
            <w:tcW w:w="2802" w:type="dxa"/>
          </w:tcPr>
          <w:p w14:paraId="12430C39" w14:textId="464B7F62" w:rsidR="00A3048F" w:rsidRPr="002B3E7E" w:rsidRDefault="00A3048F" w:rsidP="0027655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B3E7E">
              <w:rPr>
                <w:rFonts w:ascii="Arial" w:hAnsi="Arial" w:cs="Arial"/>
                <w:sz w:val="20"/>
                <w:szCs w:val="20"/>
              </w:rPr>
              <w:t>Straat</w:t>
            </w:r>
            <w:r w:rsidR="002D6899">
              <w:rPr>
                <w:rFonts w:ascii="Arial" w:hAnsi="Arial" w:cs="Arial"/>
                <w:sz w:val="20"/>
                <w:szCs w:val="20"/>
              </w:rPr>
              <w:t xml:space="preserve"> en</w:t>
            </w:r>
            <w:r w:rsidRPr="002B3E7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2231">
              <w:rPr>
                <w:rFonts w:ascii="Arial" w:hAnsi="Arial" w:cs="Arial"/>
                <w:sz w:val="20"/>
                <w:szCs w:val="20"/>
              </w:rPr>
              <w:t>huis</w:t>
            </w:r>
            <w:r w:rsidRPr="002B3E7E">
              <w:rPr>
                <w:rFonts w:ascii="Arial" w:hAnsi="Arial" w:cs="Arial"/>
                <w:sz w:val="20"/>
                <w:szCs w:val="20"/>
              </w:rPr>
              <w:t>nummer</w:t>
            </w:r>
          </w:p>
        </w:tc>
        <w:tc>
          <w:tcPr>
            <w:tcW w:w="6444" w:type="dxa"/>
          </w:tcPr>
          <w:p w14:paraId="3B2E3BDC" w14:textId="77777777" w:rsidR="00A3048F" w:rsidRPr="002B3E7E" w:rsidRDefault="00A3048F" w:rsidP="0027655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B3E7E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</w:t>
            </w:r>
          </w:p>
        </w:tc>
      </w:tr>
      <w:tr w:rsidR="00A3048F" w:rsidRPr="002B3E7E" w14:paraId="095E4129" w14:textId="77777777" w:rsidTr="0027655A">
        <w:tc>
          <w:tcPr>
            <w:tcW w:w="2802" w:type="dxa"/>
          </w:tcPr>
          <w:p w14:paraId="2B4ABD4E" w14:textId="74AF5944" w:rsidR="00A3048F" w:rsidRPr="002B3E7E" w:rsidRDefault="00A3048F" w:rsidP="0027655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B3E7E">
              <w:rPr>
                <w:rFonts w:ascii="Arial" w:hAnsi="Arial" w:cs="Arial"/>
                <w:sz w:val="20"/>
                <w:szCs w:val="20"/>
              </w:rPr>
              <w:t>Post</w:t>
            </w:r>
            <w:r w:rsidR="00472231">
              <w:rPr>
                <w:rFonts w:ascii="Arial" w:hAnsi="Arial" w:cs="Arial"/>
                <w:sz w:val="20"/>
                <w:szCs w:val="20"/>
              </w:rPr>
              <w:t>code</w:t>
            </w:r>
            <w:r w:rsidR="002D6899">
              <w:rPr>
                <w:rFonts w:ascii="Arial" w:hAnsi="Arial" w:cs="Arial"/>
                <w:sz w:val="20"/>
                <w:szCs w:val="20"/>
              </w:rPr>
              <w:t xml:space="preserve"> en </w:t>
            </w:r>
            <w:r w:rsidR="00472231">
              <w:rPr>
                <w:rFonts w:ascii="Arial" w:hAnsi="Arial" w:cs="Arial"/>
                <w:sz w:val="20"/>
                <w:szCs w:val="20"/>
              </w:rPr>
              <w:t>(deel)</w:t>
            </w:r>
            <w:r w:rsidRPr="002B3E7E">
              <w:rPr>
                <w:rFonts w:ascii="Arial" w:hAnsi="Arial" w:cs="Arial"/>
                <w:sz w:val="20"/>
                <w:szCs w:val="20"/>
              </w:rPr>
              <w:t>gemeente</w:t>
            </w:r>
          </w:p>
        </w:tc>
        <w:tc>
          <w:tcPr>
            <w:tcW w:w="6444" w:type="dxa"/>
          </w:tcPr>
          <w:p w14:paraId="00481D60" w14:textId="77777777" w:rsidR="00A3048F" w:rsidRPr="002B3E7E" w:rsidRDefault="00A3048F" w:rsidP="0027655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B3E7E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…………………………………………………………………..……..</w:t>
            </w:r>
          </w:p>
        </w:tc>
      </w:tr>
    </w:tbl>
    <w:p w14:paraId="0D0B940D" w14:textId="77777777" w:rsidR="00A3048F" w:rsidRPr="002B3E7E" w:rsidRDefault="00A3048F" w:rsidP="00A304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67C796F" w14:textId="7559DDD0" w:rsidR="00A3048F" w:rsidRPr="00472231" w:rsidRDefault="00A3048F" w:rsidP="0047223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657D" w:themeColor="accent1"/>
          <w:sz w:val="20"/>
          <w:szCs w:val="20"/>
        </w:rPr>
      </w:pPr>
      <w:r w:rsidRPr="00472231">
        <w:rPr>
          <w:rFonts w:ascii="Arial" w:hAnsi="Arial" w:cs="Arial"/>
          <w:b/>
          <w:bCs/>
          <w:color w:val="00657D" w:themeColor="accent1"/>
          <w:sz w:val="20"/>
          <w:szCs w:val="20"/>
        </w:rPr>
        <w:t xml:space="preserve">2. IDENTIFICATIEGEGEVENS VAN DE </w:t>
      </w:r>
      <w:r w:rsidR="009139E1">
        <w:rPr>
          <w:rFonts w:ascii="Arial" w:hAnsi="Arial" w:cs="Arial"/>
          <w:b/>
          <w:bCs/>
          <w:color w:val="00657D" w:themeColor="accent1"/>
          <w:sz w:val="20"/>
          <w:szCs w:val="20"/>
        </w:rPr>
        <w:t>houder(s) van het zakelijk recht</w:t>
      </w:r>
      <w:r w:rsidRPr="00472231">
        <w:rPr>
          <w:rFonts w:ascii="Arial" w:hAnsi="Arial" w:cs="Arial"/>
          <w:b/>
          <w:bCs/>
          <w:color w:val="00657D" w:themeColor="accent1"/>
          <w:sz w:val="20"/>
          <w:szCs w:val="20"/>
        </w:rPr>
        <w:t xml:space="preserve"> (op 1 januari </w:t>
      </w:r>
      <w:r w:rsidR="7663D01E" w:rsidRPr="00472231">
        <w:rPr>
          <w:rFonts w:ascii="Arial" w:hAnsi="Arial" w:cs="Arial"/>
          <w:b/>
          <w:bCs/>
          <w:color w:val="00657D" w:themeColor="accent1"/>
          <w:sz w:val="20"/>
          <w:szCs w:val="20"/>
        </w:rPr>
        <w:t>van het aanslagjaar</w:t>
      </w:r>
      <w:r w:rsidR="009139E1">
        <w:rPr>
          <w:rFonts w:ascii="Arial" w:hAnsi="Arial" w:cs="Arial"/>
          <w:b/>
          <w:bCs/>
          <w:color w:val="00657D" w:themeColor="accent1"/>
          <w:sz w:val="20"/>
          <w:szCs w:val="20"/>
        </w:rPr>
        <w:t>: houder van volle eigendom, vruchtgebruik, erfpacht of recht van opstal</w:t>
      </w:r>
      <w:r w:rsidRPr="00472231">
        <w:rPr>
          <w:rFonts w:ascii="Arial" w:hAnsi="Arial" w:cs="Arial"/>
          <w:b/>
          <w:bCs/>
          <w:color w:val="00657D" w:themeColor="accent1"/>
          <w:sz w:val="20"/>
          <w:szCs w:val="20"/>
        </w:rPr>
        <w:t>)</w:t>
      </w:r>
    </w:p>
    <w:p w14:paraId="60061E4C" w14:textId="4227CBEC" w:rsidR="00A3048F" w:rsidRDefault="00A3048F" w:rsidP="002E3BF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BC6FD65" w14:textId="656F8F70" w:rsidR="002E3BFE" w:rsidRDefault="002E3BFE" w:rsidP="002E3BF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Naam en voornaam: </w:t>
      </w:r>
      <w:r w:rsidR="001B3C67">
        <w:rPr>
          <w:rFonts w:ascii="Arial" w:hAnsi="Arial" w:cs="Arial"/>
          <w:sz w:val="20"/>
          <w:szCs w:val="20"/>
        </w:rPr>
        <w:tab/>
      </w:r>
      <w:r w:rsidR="001B3C67">
        <w:rPr>
          <w:rFonts w:ascii="Arial" w:hAnsi="Arial" w:cs="Arial"/>
          <w:sz w:val="20"/>
          <w:szCs w:val="20"/>
        </w:rPr>
        <w:tab/>
      </w:r>
      <w:r w:rsidR="001B3C67">
        <w:rPr>
          <w:rFonts w:ascii="Arial" w:hAnsi="Arial" w:cs="Arial"/>
          <w:sz w:val="20"/>
          <w:szCs w:val="20"/>
        </w:rPr>
        <w:tab/>
      </w:r>
      <w:r w:rsidR="001B3C67">
        <w:rPr>
          <w:rFonts w:ascii="Arial" w:hAnsi="Arial" w:cs="Arial"/>
          <w:sz w:val="20"/>
          <w:szCs w:val="20"/>
        </w:rPr>
        <w:tab/>
      </w:r>
      <w:bookmarkStart w:id="0" w:name="_Hlk123136126"/>
      <w:r w:rsidR="001B3C67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bookmarkEnd w:id="0"/>
    </w:p>
    <w:p w14:paraId="74E73A36" w14:textId="4EF9CD42" w:rsidR="002E3BFE" w:rsidRDefault="001E46E3" w:rsidP="002E3BF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</w:t>
      </w:r>
    </w:p>
    <w:p w14:paraId="7DEE8007" w14:textId="260EBD55" w:rsidR="002E3BFE" w:rsidRDefault="002E3BFE" w:rsidP="00780C26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 onderneming en rechtsvorm:</w:t>
      </w:r>
      <w:r>
        <w:rPr>
          <w:rFonts w:ascii="Arial" w:hAnsi="Arial" w:cs="Arial"/>
          <w:sz w:val="20"/>
          <w:szCs w:val="20"/>
        </w:rPr>
        <w:tab/>
      </w:r>
      <w:r w:rsidR="001B3C67">
        <w:rPr>
          <w:rFonts w:ascii="Arial" w:hAnsi="Arial" w:cs="Arial"/>
          <w:sz w:val="20"/>
          <w:szCs w:val="20"/>
        </w:rPr>
        <w:tab/>
      </w:r>
      <w:r w:rsidR="00950F44">
        <w:rPr>
          <w:rFonts w:ascii="Arial" w:hAnsi="Arial" w:cs="Arial"/>
          <w:sz w:val="20"/>
          <w:szCs w:val="20"/>
        </w:rPr>
        <w:t>…………………………………………………………………</w:t>
      </w:r>
    </w:p>
    <w:p w14:paraId="21C123C3" w14:textId="20F44694" w:rsidR="00780C26" w:rsidRDefault="00780C26" w:rsidP="002E3BF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Rijksregisternummer</w:t>
      </w:r>
      <w:r w:rsidR="007E44C1">
        <w:rPr>
          <w:rFonts w:ascii="Arial" w:hAnsi="Arial" w:cs="Arial"/>
          <w:sz w:val="20"/>
          <w:szCs w:val="20"/>
        </w:rPr>
        <w:t>:</w:t>
      </w:r>
      <w:r w:rsidR="00950F44">
        <w:rPr>
          <w:rFonts w:ascii="Arial" w:hAnsi="Arial" w:cs="Arial"/>
          <w:sz w:val="20"/>
          <w:szCs w:val="20"/>
        </w:rPr>
        <w:tab/>
      </w:r>
      <w:r w:rsidR="00950F44">
        <w:rPr>
          <w:rFonts w:ascii="Arial" w:hAnsi="Arial" w:cs="Arial"/>
          <w:sz w:val="20"/>
          <w:szCs w:val="20"/>
        </w:rPr>
        <w:tab/>
      </w:r>
      <w:r w:rsidR="00950F44">
        <w:rPr>
          <w:rFonts w:ascii="Arial" w:hAnsi="Arial" w:cs="Arial"/>
          <w:sz w:val="20"/>
          <w:szCs w:val="20"/>
        </w:rPr>
        <w:tab/>
      </w:r>
      <w:r w:rsidR="00950F44">
        <w:rPr>
          <w:rFonts w:ascii="Arial" w:hAnsi="Arial" w:cs="Arial"/>
          <w:sz w:val="20"/>
          <w:szCs w:val="20"/>
        </w:rPr>
        <w:tab/>
        <w:t>…………………………………………………………………</w:t>
      </w:r>
    </w:p>
    <w:p w14:paraId="5AF616A4" w14:textId="0F220716" w:rsidR="007E44C1" w:rsidRDefault="001E46E3" w:rsidP="002E3BF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</w:t>
      </w:r>
    </w:p>
    <w:p w14:paraId="0142DFB8" w14:textId="06EF514D" w:rsidR="007E44C1" w:rsidRDefault="007E44C1" w:rsidP="002D6899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Ondernemingsnummer:</w:t>
      </w:r>
      <w:r w:rsidR="00E02ED1">
        <w:rPr>
          <w:rFonts w:ascii="Arial" w:hAnsi="Arial" w:cs="Arial"/>
          <w:sz w:val="20"/>
          <w:szCs w:val="20"/>
        </w:rPr>
        <w:tab/>
      </w:r>
      <w:r w:rsidR="00E02ED1">
        <w:rPr>
          <w:rFonts w:ascii="Arial" w:hAnsi="Arial" w:cs="Arial"/>
          <w:sz w:val="20"/>
          <w:szCs w:val="20"/>
        </w:rPr>
        <w:tab/>
      </w:r>
      <w:r w:rsidR="00E02ED1">
        <w:rPr>
          <w:rFonts w:ascii="Arial" w:hAnsi="Arial" w:cs="Arial"/>
          <w:sz w:val="20"/>
          <w:szCs w:val="20"/>
        </w:rPr>
        <w:tab/>
      </w:r>
      <w:r w:rsidR="00E02ED1">
        <w:rPr>
          <w:rFonts w:ascii="Arial" w:hAnsi="Arial" w:cs="Arial"/>
          <w:sz w:val="20"/>
          <w:szCs w:val="20"/>
        </w:rPr>
        <w:tab/>
        <w:t>…………………………………………………………………</w:t>
      </w:r>
    </w:p>
    <w:p w14:paraId="54DA459F" w14:textId="1B82E479" w:rsidR="001F4B30" w:rsidRDefault="001F4B30" w:rsidP="002E3BF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783B2A7" w14:textId="1BF30448" w:rsidR="002D6899" w:rsidRDefault="00A11DFB" w:rsidP="002E3BF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Straat en huisnummer</w:t>
      </w:r>
      <w:r w:rsidR="00D968B5">
        <w:rPr>
          <w:rFonts w:ascii="Arial" w:hAnsi="Arial" w:cs="Arial"/>
          <w:sz w:val="20"/>
          <w:szCs w:val="20"/>
        </w:rPr>
        <w:t xml:space="preserve"> (hoofdverblijfplaats)</w:t>
      </w:r>
      <w:r>
        <w:rPr>
          <w:rFonts w:ascii="Arial" w:hAnsi="Arial" w:cs="Arial"/>
          <w:sz w:val="20"/>
          <w:szCs w:val="20"/>
        </w:rPr>
        <w:t>:</w:t>
      </w:r>
      <w:r w:rsidR="00E02ED1">
        <w:rPr>
          <w:rFonts w:ascii="Arial" w:hAnsi="Arial" w:cs="Arial"/>
          <w:sz w:val="20"/>
          <w:szCs w:val="20"/>
        </w:rPr>
        <w:tab/>
      </w:r>
      <w:r w:rsidR="00E02ED1">
        <w:rPr>
          <w:rFonts w:ascii="Arial" w:hAnsi="Arial" w:cs="Arial"/>
          <w:sz w:val="20"/>
          <w:szCs w:val="20"/>
        </w:rPr>
        <w:tab/>
      </w:r>
      <w:r w:rsidR="00E02ED1">
        <w:rPr>
          <w:rFonts w:ascii="Arial" w:hAnsi="Arial" w:cs="Arial"/>
          <w:sz w:val="20"/>
          <w:szCs w:val="20"/>
        </w:rPr>
        <w:tab/>
      </w:r>
      <w:r w:rsidR="00E02ED1">
        <w:rPr>
          <w:rFonts w:ascii="Arial" w:hAnsi="Arial" w:cs="Arial"/>
          <w:sz w:val="20"/>
          <w:szCs w:val="20"/>
        </w:rPr>
        <w:tab/>
        <w:t>………………………………………………</w:t>
      </w:r>
      <w:r w:rsidR="00B75A5C">
        <w:rPr>
          <w:rFonts w:ascii="Arial" w:hAnsi="Arial" w:cs="Arial"/>
          <w:sz w:val="20"/>
          <w:szCs w:val="20"/>
        </w:rPr>
        <w:t xml:space="preserve">            </w:t>
      </w:r>
      <w:r w:rsidR="00E02ED1">
        <w:rPr>
          <w:rFonts w:ascii="Arial" w:hAnsi="Arial" w:cs="Arial"/>
          <w:sz w:val="20"/>
          <w:szCs w:val="20"/>
        </w:rPr>
        <w:t>…………………</w:t>
      </w:r>
    </w:p>
    <w:p w14:paraId="13F76EB1" w14:textId="77777777" w:rsidR="00AE556F" w:rsidRDefault="00AE556F" w:rsidP="002E3BF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FA9EABD" w14:textId="35FBA754" w:rsidR="00A11DFB" w:rsidRDefault="00A11DFB" w:rsidP="002E3BF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Postcode en gemeente – Land:</w:t>
      </w:r>
      <w:r w:rsidR="00AE556F">
        <w:rPr>
          <w:rFonts w:ascii="Arial" w:hAnsi="Arial" w:cs="Arial"/>
          <w:sz w:val="20"/>
          <w:szCs w:val="20"/>
        </w:rPr>
        <w:tab/>
      </w:r>
      <w:r w:rsidR="00AE556F">
        <w:rPr>
          <w:rFonts w:ascii="Arial" w:hAnsi="Arial" w:cs="Arial"/>
          <w:sz w:val="20"/>
          <w:szCs w:val="20"/>
        </w:rPr>
        <w:tab/>
        <w:t>……………</w:t>
      </w:r>
      <w:r w:rsidR="00B75A5C">
        <w:rPr>
          <w:rFonts w:ascii="Arial" w:hAnsi="Arial" w:cs="Arial"/>
          <w:sz w:val="20"/>
          <w:szCs w:val="20"/>
        </w:rPr>
        <w:t xml:space="preserve">     </w:t>
      </w:r>
      <w:r w:rsidR="00AE556F">
        <w:rPr>
          <w:rFonts w:ascii="Arial" w:hAnsi="Arial" w:cs="Arial"/>
          <w:sz w:val="20"/>
          <w:szCs w:val="20"/>
        </w:rPr>
        <w:t>……………………………</w:t>
      </w:r>
      <w:r w:rsidR="00B75A5C">
        <w:rPr>
          <w:rFonts w:ascii="Arial" w:hAnsi="Arial" w:cs="Arial"/>
          <w:sz w:val="20"/>
          <w:szCs w:val="20"/>
        </w:rPr>
        <w:t>..            ……...</w:t>
      </w:r>
      <w:r w:rsidR="00275616">
        <w:rPr>
          <w:rFonts w:ascii="Arial" w:hAnsi="Arial" w:cs="Arial"/>
          <w:sz w:val="20"/>
          <w:szCs w:val="20"/>
        </w:rPr>
        <w:t>.</w:t>
      </w:r>
      <w:r w:rsidR="00AE556F">
        <w:rPr>
          <w:rFonts w:ascii="Arial" w:hAnsi="Arial" w:cs="Arial"/>
          <w:sz w:val="20"/>
          <w:szCs w:val="20"/>
        </w:rPr>
        <w:t>…………</w:t>
      </w:r>
    </w:p>
    <w:p w14:paraId="3A4409F6" w14:textId="77777777" w:rsidR="00AE556F" w:rsidRDefault="00AE556F" w:rsidP="002E3BF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1C68AE6" w14:textId="49DD80E0" w:rsidR="00A11DFB" w:rsidRDefault="00A11DFB" w:rsidP="002E3BF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Telefoonnummer en </w:t>
      </w:r>
      <w:r w:rsidR="001B3C67">
        <w:rPr>
          <w:rFonts w:ascii="Arial" w:hAnsi="Arial" w:cs="Arial"/>
          <w:sz w:val="20"/>
          <w:szCs w:val="20"/>
        </w:rPr>
        <w:t>e-mailadres:</w:t>
      </w:r>
      <w:r w:rsidR="00AE556F">
        <w:rPr>
          <w:rFonts w:ascii="Arial" w:hAnsi="Arial" w:cs="Arial"/>
          <w:sz w:val="20"/>
          <w:szCs w:val="20"/>
        </w:rPr>
        <w:tab/>
      </w:r>
      <w:r w:rsidR="00AE556F">
        <w:rPr>
          <w:rFonts w:ascii="Arial" w:hAnsi="Arial" w:cs="Arial"/>
          <w:sz w:val="20"/>
          <w:szCs w:val="20"/>
        </w:rPr>
        <w:tab/>
        <w:t>……………………………</w:t>
      </w:r>
      <w:r w:rsidR="00B75A5C">
        <w:rPr>
          <w:rFonts w:ascii="Arial" w:hAnsi="Arial" w:cs="Arial"/>
          <w:sz w:val="20"/>
          <w:szCs w:val="20"/>
        </w:rPr>
        <w:t xml:space="preserve">            </w:t>
      </w:r>
      <w:r w:rsidR="00AE556F">
        <w:rPr>
          <w:rFonts w:ascii="Arial" w:hAnsi="Arial" w:cs="Arial"/>
          <w:sz w:val="20"/>
          <w:szCs w:val="20"/>
        </w:rPr>
        <w:t>……………………………………</w:t>
      </w:r>
    </w:p>
    <w:p w14:paraId="271F3F57" w14:textId="77777777" w:rsidR="009139E1" w:rsidRDefault="009139E1" w:rsidP="002E3BF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A64BEED" w14:textId="171D1895" w:rsidR="009139E1" w:rsidRDefault="009139E1" w:rsidP="002E3BF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Indien er meerdere houders zijn van het zakelijk recht, vult u voor elke bijkomende eigenaar een afzonderlijk blad in met dezelfde gevraagde gegevens en voegt u dit bij het aanvraagformulier. </w:t>
      </w:r>
    </w:p>
    <w:p w14:paraId="26205370" w14:textId="77777777" w:rsidR="001B3C67" w:rsidRDefault="001B3C67" w:rsidP="002E3BF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1E9B178" w14:textId="77777777" w:rsidR="001A2F53" w:rsidRDefault="001A2F53" w:rsidP="002E3BF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9A5ECD" w14:textId="77777777" w:rsidR="001A2F53" w:rsidRDefault="001A2F53" w:rsidP="002E3BF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3873232" w14:textId="77777777" w:rsidR="001A2F53" w:rsidRDefault="001A2F53" w:rsidP="002E3BF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72BECF7" w14:textId="77777777" w:rsidR="001A2F53" w:rsidRDefault="001A2F53" w:rsidP="002E3BF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74332DE" w14:textId="77777777" w:rsidR="001A2F53" w:rsidRPr="00954E62" w:rsidRDefault="001A2F53" w:rsidP="002E3BF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F6633FA" w14:textId="6E26C109" w:rsidR="00A3048F" w:rsidRPr="00954E62" w:rsidRDefault="00A3048F" w:rsidP="00A30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54E62">
        <w:rPr>
          <w:rFonts w:ascii="Arial" w:hAnsi="Arial" w:cs="Arial"/>
          <w:sz w:val="20"/>
          <w:szCs w:val="20"/>
        </w:rPr>
        <w:lastRenderedPageBreak/>
        <w:t>Ondergetekende verklaart dat deze aangifte volledig en correct is</w:t>
      </w:r>
      <w:r w:rsidR="009139E1">
        <w:rPr>
          <w:rFonts w:ascii="Arial" w:hAnsi="Arial" w:cs="Arial"/>
          <w:sz w:val="20"/>
          <w:szCs w:val="20"/>
        </w:rPr>
        <w:t xml:space="preserve">. Hij/zij verbindt zich ertoe </w:t>
      </w:r>
      <w:r w:rsidR="00D73DA3">
        <w:rPr>
          <w:rFonts w:ascii="Arial" w:hAnsi="Arial" w:cs="Arial"/>
          <w:sz w:val="20"/>
          <w:szCs w:val="20"/>
        </w:rPr>
        <w:t>jaarlijks een aangifte in</w:t>
      </w:r>
      <w:r w:rsidR="009139E1">
        <w:rPr>
          <w:rFonts w:ascii="Arial" w:hAnsi="Arial" w:cs="Arial"/>
          <w:sz w:val="20"/>
          <w:szCs w:val="20"/>
        </w:rPr>
        <w:t xml:space="preserve"> te </w:t>
      </w:r>
      <w:r w:rsidR="00D73DA3">
        <w:rPr>
          <w:rFonts w:ascii="Arial" w:hAnsi="Arial" w:cs="Arial"/>
          <w:sz w:val="20"/>
          <w:szCs w:val="20"/>
        </w:rPr>
        <w:t>dienen.</w:t>
      </w:r>
    </w:p>
    <w:p w14:paraId="026201A4" w14:textId="69033495" w:rsidR="00A3048F" w:rsidRPr="00954E62" w:rsidRDefault="009139E1" w:rsidP="00A30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Daarnaast zal ondertekende het</w:t>
      </w:r>
      <w:r w:rsidR="00A3048F" w:rsidRPr="00954E62">
        <w:rPr>
          <w:rFonts w:ascii="Arial" w:hAnsi="Arial" w:cs="Arial"/>
          <w:sz w:val="20"/>
          <w:szCs w:val="20"/>
        </w:rPr>
        <w:t xml:space="preserve"> gemeentebestuur van Dilbeek onverwijld in kennis stellen van </w:t>
      </w:r>
      <w:r>
        <w:rPr>
          <w:rFonts w:ascii="Arial" w:hAnsi="Arial" w:cs="Arial"/>
          <w:sz w:val="20"/>
          <w:szCs w:val="20"/>
        </w:rPr>
        <w:t>elke</w:t>
      </w:r>
      <w:r w:rsidRPr="00954E62">
        <w:rPr>
          <w:rFonts w:ascii="Arial" w:hAnsi="Arial" w:cs="Arial"/>
          <w:sz w:val="20"/>
          <w:szCs w:val="20"/>
        </w:rPr>
        <w:t xml:space="preserve"> </w:t>
      </w:r>
      <w:r w:rsidR="00A3048F" w:rsidRPr="00954E62">
        <w:rPr>
          <w:rFonts w:ascii="Arial" w:hAnsi="Arial" w:cs="Arial"/>
          <w:sz w:val="20"/>
          <w:szCs w:val="20"/>
        </w:rPr>
        <w:t>toekomstige wijzigingen met betrekking tot de eigendomstitel, zijn/haar adresgegevens en/of de aanwending van het eigendom als hoofdverblijf</w:t>
      </w:r>
      <w:r>
        <w:rPr>
          <w:rFonts w:ascii="Arial" w:hAnsi="Arial" w:cs="Arial"/>
          <w:sz w:val="20"/>
          <w:szCs w:val="20"/>
        </w:rPr>
        <w:t xml:space="preserve"> of een andere bestemming</w:t>
      </w:r>
      <w:r w:rsidR="00A3048F" w:rsidRPr="00954E62">
        <w:rPr>
          <w:rFonts w:ascii="Arial" w:hAnsi="Arial" w:cs="Arial"/>
          <w:sz w:val="20"/>
          <w:szCs w:val="20"/>
        </w:rPr>
        <w:t>.</w:t>
      </w:r>
    </w:p>
    <w:p w14:paraId="4B94D5A5" w14:textId="77777777" w:rsidR="00A3048F" w:rsidRPr="00954E62" w:rsidRDefault="00A3048F" w:rsidP="00A30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0D0C7CF" w14:textId="0013979B" w:rsidR="00A3048F" w:rsidRPr="00954E62" w:rsidRDefault="00A3048F" w:rsidP="00A30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54E62">
        <w:rPr>
          <w:rFonts w:ascii="Arial" w:hAnsi="Arial" w:cs="Arial"/>
          <w:sz w:val="20"/>
          <w:szCs w:val="20"/>
        </w:rPr>
        <w:t>Opgemaakt te ………………………………………</w:t>
      </w:r>
      <w:r w:rsidR="00693DE5">
        <w:rPr>
          <w:rFonts w:ascii="Arial" w:hAnsi="Arial" w:cs="Arial"/>
          <w:sz w:val="20"/>
          <w:szCs w:val="20"/>
        </w:rPr>
        <w:t xml:space="preserve">…… </w:t>
      </w:r>
      <w:r w:rsidRPr="00954E62">
        <w:rPr>
          <w:rFonts w:ascii="Arial" w:hAnsi="Arial" w:cs="Arial"/>
          <w:sz w:val="20"/>
          <w:szCs w:val="20"/>
        </w:rPr>
        <w:t xml:space="preserve"> </w:t>
      </w:r>
      <w:r w:rsidR="00693DE5">
        <w:rPr>
          <w:rFonts w:ascii="Arial" w:hAnsi="Arial" w:cs="Arial"/>
          <w:sz w:val="20"/>
          <w:szCs w:val="20"/>
        </w:rPr>
        <w:t xml:space="preserve">      </w:t>
      </w:r>
      <w:r w:rsidRPr="00954E62">
        <w:rPr>
          <w:rFonts w:ascii="Arial" w:hAnsi="Arial" w:cs="Arial"/>
          <w:sz w:val="20"/>
          <w:szCs w:val="20"/>
        </w:rPr>
        <w:t>op</w:t>
      </w:r>
      <w:r w:rsidR="00693DE5">
        <w:rPr>
          <w:rFonts w:ascii="Arial" w:hAnsi="Arial" w:cs="Arial"/>
          <w:sz w:val="20"/>
          <w:szCs w:val="20"/>
        </w:rPr>
        <w:t xml:space="preserve">     </w:t>
      </w:r>
      <w:r w:rsidRPr="00954E62">
        <w:rPr>
          <w:rFonts w:ascii="Arial" w:hAnsi="Arial" w:cs="Arial"/>
          <w:sz w:val="20"/>
          <w:szCs w:val="20"/>
        </w:rPr>
        <w:t xml:space="preserve"> ……</w:t>
      </w:r>
      <w:r w:rsidR="00693DE5">
        <w:rPr>
          <w:rFonts w:ascii="Arial" w:hAnsi="Arial" w:cs="Arial"/>
          <w:sz w:val="20"/>
          <w:szCs w:val="20"/>
        </w:rPr>
        <w:t>/</w:t>
      </w:r>
      <w:r w:rsidRPr="00954E62">
        <w:rPr>
          <w:rFonts w:ascii="Arial" w:hAnsi="Arial" w:cs="Arial"/>
          <w:sz w:val="20"/>
          <w:szCs w:val="20"/>
        </w:rPr>
        <w:t>……</w:t>
      </w:r>
      <w:r w:rsidR="00693DE5">
        <w:rPr>
          <w:rFonts w:ascii="Arial" w:hAnsi="Arial" w:cs="Arial"/>
          <w:sz w:val="20"/>
          <w:szCs w:val="20"/>
        </w:rPr>
        <w:t>/</w:t>
      </w:r>
      <w:r w:rsidR="00705515">
        <w:rPr>
          <w:rFonts w:ascii="Arial" w:hAnsi="Arial" w:cs="Arial"/>
          <w:sz w:val="20"/>
          <w:szCs w:val="20"/>
        </w:rPr>
        <w:t>………</w:t>
      </w:r>
      <w:r w:rsidRPr="00954E62">
        <w:rPr>
          <w:rFonts w:ascii="Arial" w:hAnsi="Arial" w:cs="Arial"/>
          <w:sz w:val="20"/>
          <w:szCs w:val="20"/>
        </w:rPr>
        <w:t xml:space="preserve"> </w:t>
      </w:r>
      <w:r w:rsidR="00705515">
        <w:rPr>
          <w:rFonts w:ascii="Arial" w:hAnsi="Arial" w:cs="Arial"/>
          <w:sz w:val="20"/>
          <w:szCs w:val="20"/>
        </w:rPr>
        <w:t xml:space="preserve">   </w:t>
      </w:r>
      <w:r w:rsidRPr="00954E62">
        <w:rPr>
          <w:rFonts w:ascii="Arial" w:hAnsi="Arial" w:cs="Arial"/>
          <w:sz w:val="20"/>
          <w:szCs w:val="20"/>
        </w:rPr>
        <w:t>(datum)</w:t>
      </w:r>
    </w:p>
    <w:p w14:paraId="3DEEC669" w14:textId="77777777" w:rsidR="00A3048F" w:rsidRPr="00954E62" w:rsidRDefault="00A3048F" w:rsidP="00A30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656B9AB" w14:textId="77777777" w:rsidR="00A3048F" w:rsidRPr="00954E62" w:rsidRDefault="00A3048F" w:rsidP="00A30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9F31CB" w14:textId="308F882D" w:rsidR="00A72FC6" w:rsidRPr="00954E62" w:rsidRDefault="00A3048F" w:rsidP="00A90E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954E62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    (naam + handtekening) </w:t>
      </w:r>
    </w:p>
    <w:sectPr w:rsidR="00A72FC6" w:rsidRPr="00954E62" w:rsidSect="001950A8">
      <w:footerReference w:type="default" r:id="rId12"/>
      <w:headerReference w:type="first" r:id="rId13"/>
      <w:footerReference w:type="first" r:id="rId14"/>
      <w:pgSz w:w="11906" w:h="16838"/>
      <w:pgMar w:top="1418" w:right="1134" w:bottom="993" w:left="1276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56F9B" w14:textId="77777777" w:rsidR="007844BF" w:rsidRDefault="007844BF" w:rsidP="006A7AD5">
      <w:pPr>
        <w:spacing w:line="240" w:lineRule="auto"/>
      </w:pPr>
      <w:r>
        <w:separator/>
      </w:r>
    </w:p>
  </w:endnote>
  <w:endnote w:type="continuationSeparator" w:id="0">
    <w:p w14:paraId="023631BB" w14:textId="77777777" w:rsidR="007844BF" w:rsidRDefault="007844BF" w:rsidP="006A7AD5">
      <w:pPr>
        <w:spacing w:line="240" w:lineRule="auto"/>
      </w:pPr>
      <w:r>
        <w:continuationSeparator/>
      </w:r>
    </w:p>
  </w:endnote>
  <w:endnote w:type="continuationNotice" w:id="1">
    <w:p w14:paraId="513705E8" w14:textId="77777777" w:rsidR="007844BF" w:rsidRDefault="007844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venProRegular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045233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7CB9772" w14:textId="77777777" w:rsidR="007732D6" w:rsidRPr="007732D6" w:rsidRDefault="007732D6">
            <w:pPr>
              <w:pStyle w:val="Voettekst"/>
              <w:jc w:val="right"/>
              <w:rPr>
                <w:sz w:val="18"/>
                <w:szCs w:val="18"/>
              </w:rPr>
            </w:pPr>
            <w:r w:rsidRPr="007732D6">
              <w:rPr>
                <w:bCs/>
                <w:sz w:val="18"/>
                <w:szCs w:val="18"/>
              </w:rPr>
              <w:fldChar w:fldCharType="begin"/>
            </w:r>
            <w:r w:rsidRPr="007732D6">
              <w:rPr>
                <w:bCs/>
                <w:sz w:val="18"/>
                <w:szCs w:val="18"/>
              </w:rPr>
              <w:instrText>PAGE</w:instrText>
            </w:r>
            <w:r w:rsidRPr="007732D6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</w:rPr>
              <w:t>2</w:t>
            </w:r>
            <w:r w:rsidRPr="007732D6">
              <w:rPr>
                <w:bCs/>
                <w:sz w:val="18"/>
                <w:szCs w:val="18"/>
              </w:rPr>
              <w:fldChar w:fldCharType="end"/>
            </w:r>
            <w:r w:rsidRPr="007732D6">
              <w:rPr>
                <w:sz w:val="18"/>
                <w:szCs w:val="18"/>
                <w:lang w:val="nl-NL"/>
              </w:rPr>
              <w:t>/</w:t>
            </w:r>
            <w:r w:rsidRPr="007732D6">
              <w:rPr>
                <w:bCs/>
                <w:sz w:val="18"/>
                <w:szCs w:val="18"/>
              </w:rPr>
              <w:fldChar w:fldCharType="begin"/>
            </w:r>
            <w:r w:rsidRPr="007732D6">
              <w:rPr>
                <w:bCs/>
                <w:sz w:val="18"/>
                <w:szCs w:val="18"/>
              </w:rPr>
              <w:instrText>NUMPAGES</w:instrText>
            </w:r>
            <w:r w:rsidRPr="007732D6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</w:rPr>
              <w:t>2</w:t>
            </w:r>
            <w:r w:rsidRPr="007732D6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DB7B9DC" w14:textId="77777777" w:rsidR="001A2F53" w:rsidRDefault="001A2F53" w:rsidP="001A2F53">
    <w:pPr>
      <w:pStyle w:val="Basisalinea"/>
      <w:spacing w:after="68"/>
      <w:ind w:left="-284" w:right="-284"/>
      <w:jc w:val="center"/>
      <w:rPr>
        <w:rFonts w:ascii="Arial" w:hAnsi="Arial" w:cs="Arial"/>
        <w:color w:val="006580"/>
        <w:sz w:val="20"/>
        <w:szCs w:val="20"/>
        <w:lang w:val="nl-BE"/>
      </w:rPr>
    </w:pPr>
    <w:r w:rsidRPr="00252E24">
      <w:rPr>
        <w:rFonts w:ascii="Arial" w:hAnsi="Arial" w:cs="Arial"/>
        <w:b/>
        <w:color w:val="006580"/>
        <w:sz w:val="20"/>
        <w:szCs w:val="20"/>
        <w:lang w:val="nl-BE"/>
      </w:rPr>
      <w:t>Gemeente Dilbeek</w:t>
    </w:r>
    <w:r>
      <w:rPr>
        <w:rFonts w:ascii="Arial" w:hAnsi="Arial" w:cs="Arial"/>
        <w:b/>
        <w:color w:val="006580"/>
        <w:sz w:val="20"/>
        <w:szCs w:val="20"/>
        <w:lang w:val="nl-BE"/>
      </w:rPr>
      <w:t>- team Wonen &amp; Ondernemen</w:t>
    </w:r>
    <w:r w:rsidRPr="00252E24">
      <w:rPr>
        <w:rFonts w:ascii="Arial" w:hAnsi="Arial" w:cs="Arial"/>
        <w:color w:val="006580"/>
        <w:sz w:val="20"/>
        <w:szCs w:val="20"/>
        <w:lang w:val="nl-BE"/>
      </w:rPr>
      <w:t xml:space="preserve"> </w:t>
    </w:r>
    <w:r w:rsidRPr="00252E24">
      <w:rPr>
        <w:rFonts w:ascii="MavenProRegular" w:hAnsi="MavenProRegular" w:cs="MavenProRegular"/>
        <w:color w:val="B9BA33"/>
        <w:spacing w:val="3"/>
        <w:sz w:val="17"/>
        <w:szCs w:val="17"/>
        <w:lang w:val="nl-BE"/>
      </w:rPr>
      <w:t>•</w:t>
    </w:r>
    <w:r>
      <w:rPr>
        <w:rFonts w:ascii="Arial" w:hAnsi="Arial" w:cs="Arial"/>
        <w:color w:val="006580"/>
        <w:sz w:val="20"/>
        <w:szCs w:val="20"/>
        <w:lang w:val="nl-BE"/>
      </w:rPr>
      <w:t xml:space="preserve"> de </w:t>
    </w:r>
    <w:proofErr w:type="spellStart"/>
    <w:r>
      <w:rPr>
        <w:rFonts w:ascii="Arial" w:hAnsi="Arial" w:cs="Arial"/>
        <w:color w:val="006580"/>
        <w:sz w:val="20"/>
        <w:szCs w:val="20"/>
        <w:lang w:val="nl-BE"/>
      </w:rPr>
      <w:t>Heetveldelaan</w:t>
    </w:r>
    <w:proofErr w:type="spellEnd"/>
    <w:r>
      <w:rPr>
        <w:rFonts w:ascii="Arial" w:hAnsi="Arial" w:cs="Arial"/>
        <w:color w:val="006580"/>
        <w:sz w:val="20"/>
        <w:szCs w:val="20"/>
        <w:lang w:val="nl-BE"/>
      </w:rPr>
      <w:t xml:space="preserve"> 4</w:t>
    </w:r>
    <w:r w:rsidRPr="00252E24">
      <w:rPr>
        <w:rFonts w:ascii="Arial" w:hAnsi="Arial" w:cs="Arial"/>
        <w:color w:val="006580"/>
        <w:sz w:val="20"/>
        <w:szCs w:val="20"/>
        <w:lang w:val="nl-BE"/>
      </w:rPr>
      <w:t xml:space="preserve"> </w:t>
    </w:r>
    <w:r w:rsidRPr="00252E24">
      <w:rPr>
        <w:rFonts w:ascii="MavenProRegular" w:hAnsi="MavenProRegular" w:cs="MavenProRegular"/>
        <w:color w:val="B9BA33"/>
        <w:spacing w:val="3"/>
        <w:sz w:val="17"/>
        <w:szCs w:val="17"/>
        <w:lang w:val="nl-BE"/>
      </w:rPr>
      <w:t>•</w:t>
    </w:r>
    <w:r w:rsidRPr="00252E24">
      <w:rPr>
        <w:rFonts w:ascii="Arial" w:hAnsi="Arial" w:cs="Arial"/>
        <w:color w:val="006580"/>
        <w:sz w:val="20"/>
        <w:szCs w:val="20"/>
        <w:lang w:val="nl-BE"/>
      </w:rPr>
      <w:t xml:space="preserve"> 1700 Dilbeek </w:t>
    </w:r>
  </w:p>
  <w:p w14:paraId="2C61E69E" w14:textId="77777777" w:rsidR="001A2F53" w:rsidRPr="00576792" w:rsidRDefault="001A2F53" w:rsidP="001A2F53">
    <w:pPr>
      <w:pStyle w:val="Basisalinea"/>
      <w:spacing w:after="68"/>
      <w:ind w:left="-284" w:right="-284"/>
      <w:jc w:val="center"/>
      <w:rPr>
        <w:rFonts w:ascii="MavenProRegular" w:hAnsi="MavenProRegular" w:cs="MavenProRegular"/>
        <w:color w:val="B9BA33"/>
        <w:spacing w:val="3"/>
        <w:sz w:val="17"/>
        <w:szCs w:val="17"/>
        <w:lang w:val="fr-BE"/>
      </w:rPr>
    </w:pPr>
    <w:r w:rsidRPr="00576792">
      <w:rPr>
        <w:rFonts w:ascii="MavenProRegular" w:hAnsi="MavenProRegular" w:cs="MavenProRegular"/>
        <w:color w:val="B9BA33"/>
        <w:spacing w:val="3"/>
        <w:sz w:val="17"/>
        <w:szCs w:val="17"/>
        <w:lang w:val="fr-BE"/>
      </w:rPr>
      <w:t>•</w:t>
    </w:r>
    <w:r w:rsidRPr="00576792">
      <w:rPr>
        <w:rFonts w:ascii="Arial" w:hAnsi="Arial" w:cs="Arial"/>
        <w:color w:val="006580"/>
        <w:sz w:val="20"/>
        <w:szCs w:val="20"/>
        <w:lang w:val="fr-BE"/>
      </w:rPr>
      <w:t xml:space="preserve"> T 02 451 68 70 </w:t>
    </w:r>
    <w:r w:rsidRPr="00576792">
      <w:rPr>
        <w:rFonts w:ascii="MavenProRegular" w:hAnsi="MavenProRegular" w:cs="MavenProRegular"/>
        <w:color w:val="B9BA33"/>
        <w:spacing w:val="3"/>
        <w:sz w:val="17"/>
        <w:szCs w:val="17"/>
        <w:lang w:val="fr-BE"/>
      </w:rPr>
      <w:t>•</w:t>
    </w:r>
    <w:r w:rsidRPr="00576792">
      <w:rPr>
        <w:rFonts w:ascii="Arial" w:hAnsi="Arial" w:cs="Arial"/>
        <w:color w:val="006580"/>
        <w:sz w:val="20"/>
        <w:szCs w:val="20"/>
        <w:lang w:val="fr-BE"/>
      </w:rPr>
      <w:t xml:space="preserve"> wonenenondernemen@dilbeek.be </w:t>
    </w:r>
    <w:r w:rsidRPr="00576792">
      <w:rPr>
        <w:rFonts w:ascii="MavenProRegular" w:hAnsi="MavenProRegular" w:cs="MavenProRegular"/>
        <w:color w:val="B9BA33"/>
        <w:spacing w:val="3"/>
        <w:sz w:val="17"/>
        <w:szCs w:val="17"/>
        <w:lang w:val="fr-BE"/>
      </w:rPr>
      <w:t>•</w:t>
    </w:r>
    <w:r w:rsidRPr="00576792">
      <w:rPr>
        <w:rFonts w:ascii="Arial" w:hAnsi="Arial" w:cs="Arial"/>
        <w:color w:val="006580"/>
        <w:sz w:val="20"/>
        <w:szCs w:val="20"/>
        <w:lang w:val="fr-BE"/>
      </w:rPr>
      <w:t xml:space="preserve"> www.dilbeek.be</w:t>
    </w:r>
  </w:p>
  <w:p w14:paraId="3CF2D8B6" w14:textId="77777777" w:rsidR="004848DB" w:rsidRPr="001A2F53" w:rsidRDefault="004848DB" w:rsidP="004848DB">
    <w:pPr>
      <w:pStyle w:val="Basisalinea"/>
      <w:spacing w:after="68"/>
      <w:ind w:right="-284"/>
      <w:rPr>
        <w:rFonts w:ascii="MavenProRegular" w:hAnsi="MavenProRegular" w:cs="MavenProRegular"/>
        <w:color w:val="B9BA33"/>
        <w:spacing w:val="3"/>
        <w:sz w:val="17"/>
        <w:szCs w:val="17"/>
        <w:lang w:val="fr-B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500D5" w14:textId="12078899" w:rsidR="00576792" w:rsidRDefault="004848DB" w:rsidP="004848DB">
    <w:pPr>
      <w:pStyle w:val="Basisalinea"/>
      <w:spacing w:after="68"/>
      <w:ind w:left="-284" w:right="-284"/>
      <w:jc w:val="center"/>
      <w:rPr>
        <w:rFonts w:ascii="Arial" w:hAnsi="Arial" w:cs="Arial"/>
        <w:color w:val="006580"/>
        <w:sz w:val="20"/>
        <w:szCs w:val="20"/>
        <w:lang w:val="nl-BE"/>
      </w:rPr>
    </w:pPr>
    <w:r w:rsidRPr="00252E24">
      <w:rPr>
        <w:rFonts w:ascii="Arial" w:hAnsi="Arial" w:cs="Arial"/>
        <w:b/>
        <w:color w:val="006580"/>
        <w:sz w:val="20"/>
        <w:szCs w:val="20"/>
        <w:lang w:val="nl-BE"/>
      </w:rPr>
      <w:t>Gemeente Dilbeek</w:t>
    </w:r>
    <w:r w:rsidR="00576792">
      <w:rPr>
        <w:rFonts w:ascii="Arial" w:hAnsi="Arial" w:cs="Arial"/>
        <w:b/>
        <w:color w:val="006580"/>
        <w:sz w:val="20"/>
        <w:szCs w:val="20"/>
        <w:lang w:val="nl-BE"/>
      </w:rPr>
      <w:t xml:space="preserve">- </w:t>
    </w:r>
    <w:r w:rsidR="00C01618">
      <w:rPr>
        <w:rFonts w:ascii="Arial" w:hAnsi="Arial" w:cs="Arial"/>
        <w:b/>
        <w:color w:val="006580"/>
        <w:sz w:val="20"/>
        <w:szCs w:val="20"/>
        <w:lang w:val="nl-BE"/>
      </w:rPr>
      <w:t>team</w:t>
    </w:r>
    <w:r w:rsidR="00576792">
      <w:rPr>
        <w:rFonts w:ascii="Arial" w:hAnsi="Arial" w:cs="Arial"/>
        <w:b/>
        <w:color w:val="006580"/>
        <w:sz w:val="20"/>
        <w:szCs w:val="20"/>
        <w:lang w:val="nl-BE"/>
      </w:rPr>
      <w:t xml:space="preserve"> Wonen &amp; Ondernemen</w:t>
    </w:r>
    <w:r w:rsidRPr="00252E24">
      <w:rPr>
        <w:rFonts w:ascii="Arial" w:hAnsi="Arial" w:cs="Arial"/>
        <w:color w:val="006580"/>
        <w:sz w:val="20"/>
        <w:szCs w:val="20"/>
        <w:lang w:val="nl-BE"/>
      </w:rPr>
      <w:t xml:space="preserve"> </w:t>
    </w:r>
    <w:r w:rsidRPr="00252E24">
      <w:rPr>
        <w:rFonts w:ascii="MavenProRegular" w:hAnsi="MavenProRegular" w:cs="MavenProRegular"/>
        <w:color w:val="B9BA33"/>
        <w:spacing w:val="3"/>
        <w:sz w:val="17"/>
        <w:szCs w:val="17"/>
        <w:lang w:val="nl-BE"/>
      </w:rPr>
      <w:t>•</w:t>
    </w:r>
    <w:r w:rsidR="00576792">
      <w:rPr>
        <w:rFonts w:ascii="Arial" w:hAnsi="Arial" w:cs="Arial"/>
        <w:color w:val="006580"/>
        <w:sz w:val="20"/>
        <w:szCs w:val="20"/>
        <w:lang w:val="nl-BE"/>
      </w:rPr>
      <w:t xml:space="preserve"> de </w:t>
    </w:r>
    <w:proofErr w:type="spellStart"/>
    <w:r w:rsidR="00576792">
      <w:rPr>
        <w:rFonts w:ascii="Arial" w:hAnsi="Arial" w:cs="Arial"/>
        <w:color w:val="006580"/>
        <w:sz w:val="20"/>
        <w:szCs w:val="20"/>
        <w:lang w:val="nl-BE"/>
      </w:rPr>
      <w:t>Heetveldelaan</w:t>
    </w:r>
    <w:proofErr w:type="spellEnd"/>
    <w:r w:rsidR="00576792">
      <w:rPr>
        <w:rFonts w:ascii="Arial" w:hAnsi="Arial" w:cs="Arial"/>
        <w:color w:val="006580"/>
        <w:sz w:val="20"/>
        <w:szCs w:val="20"/>
        <w:lang w:val="nl-BE"/>
      </w:rPr>
      <w:t xml:space="preserve"> 4</w:t>
    </w:r>
    <w:r w:rsidRPr="00252E24">
      <w:rPr>
        <w:rFonts w:ascii="Arial" w:hAnsi="Arial" w:cs="Arial"/>
        <w:color w:val="006580"/>
        <w:sz w:val="20"/>
        <w:szCs w:val="20"/>
        <w:lang w:val="nl-BE"/>
      </w:rPr>
      <w:t xml:space="preserve"> </w:t>
    </w:r>
    <w:r w:rsidRPr="00252E24">
      <w:rPr>
        <w:rFonts w:ascii="MavenProRegular" w:hAnsi="MavenProRegular" w:cs="MavenProRegular"/>
        <w:color w:val="B9BA33"/>
        <w:spacing w:val="3"/>
        <w:sz w:val="17"/>
        <w:szCs w:val="17"/>
        <w:lang w:val="nl-BE"/>
      </w:rPr>
      <w:t>•</w:t>
    </w:r>
    <w:r w:rsidRPr="00252E24">
      <w:rPr>
        <w:rFonts w:ascii="Arial" w:hAnsi="Arial" w:cs="Arial"/>
        <w:color w:val="006580"/>
        <w:sz w:val="20"/>
        <w:szCs w:val="20"/>
        <w:lang w:val="nl-BE"/>
      </w:rPr>
      <w:t xml:space="preserve"> 1700 Dilbeek </w:t>
    </w:r>
  </w:p>
  <w:p w14:paraId="20F504E4" w14:textId="77777777" w:rsidR="004848DB" w:rsidRPr="00576792" w:rsidRDefault="004848DB" w:rsidP="004848DB">
    <w:pPr>
      <w:pStyle w:val="Basisalinea"/>
      <w:spacing w:after="68"/>
      <w:ind w:left="-284" w:right="-284"/>
      <w:jc w:val="center"/>
      <w:rPr>
        <w:rFonts w:ascii="MavenProRegular" w:hAnsi="MavenProRegular" w:cs="MavenProRegular"/>
        <w:color w:val="B9BA33"/>
        <w:spacing w:val="3"/>
        <w:sz w:val="17"/>
        <w:szCs w:val="17"/>
        <w:lang w:val="fr-BE"/>
      </w:rPr>
    </w:pPr>
    <w:r w:rsidRPr="00576792">
      <w:rPr>
        <w:rFonts w:ascii="MavenProRegular" w:hAnsi="MavenProRegular" w:cs="MavenProRegular"/>
        <w:color w:val="B9BA33"/>
        <w:spacing w:val="3"/>
        <w:sz w:val="17"/>
        <w:szCs w:val="17"/>
        <w:lang w:val="fr-BE"/>
      </w:rPr>
      <w:t>•</w:t>
    </w:r>
    <w:r w:rsidRPr="00576792">
      <w:rPr>
        <w:rFonts w:ascii="Arial" w:hAnsi="Arial" w:cs="Arial"/>
        <w:color w:val="006580"/>
        <w:sz w:val="20"/>
        <w:szCs w:val="20"/>
        <w:lang w:val="fr-BE"/>
      </w:rPr>
      <w:t xml:space="preserve"> T 02 451 68 </w:t>
    </w:r>
    <w:r w:rsidR="00576792" w:rsidRPr="00576792">
      <w:rPr>
        <w:rFonts w:ascii="Arial" w:hAnsi="Arial" w:cs="Arial"/>
        <w:color w:val="006580"/>
        <w:sz w:val="20"/>
        <w:szCs w:val="20"/>
        <w:lang w:val="fr-BE"/>
      </w:rPr>
      <w:t>7</w:t>
    </w:r>
    <w:r w:rsidRPr="00576792">
      <w:rPr>
        <w:rFonts w:ascii="Arial" w:hAnsi="Arial" w:cs="Arial"/>
        <w:color w:val="006580"/>
        <w:sz w:val="20"/>
        <w:szCs w:val="20"/>
        <w:lang w:val="fr-BE"/>
      </w:rPr>
      <w:t xml:space="preserve">0 </w:t>
    </w:r>
    <w:r w:rsidRPr="00576792">
      <w:rPr>
        <w:rFonts w:ascii="MavenProRegular" w:hAnsi="MavenProRegular" w:cs="MavenProRegular"/>
        <w:color w:val="B9BA33"/>
        <w:spacing w:val="3"/>
        <w:sz w:val="17"/>
        <w:szCs w:val="17"/>
        <w:lang w:val="fr-BE"/>
      </w:rPr>
      <w:t>•</w:t>
    </w:r>
    <w:r w:rsidR="00576792" w:rsidRPr="00576792">
      <w:rPr>
        <w:rFonts w:ascii="Arial" w:hAnsi="Arial" w:cs="Arial"/>
        <w:color w:val="006580"/>
        <w:sz w:val="20"/>
        <w:szCs w:val="20"/>
        <w:lang w:val="fr-BE"/>
      </w:rPr>
      <w:t xml:space="preserve"> wonenenondernemen</w:t>
    </w:r>
    <w:r w:rsidRPr="00576792">
      <w:rPr>
        <w:rFonts w:ascii="Arial" w:hAnsi="Arial" w:cs="Arial"/>
        <w:color w:val="006580"/>
        <w:sz w:val="20"/>
        <w:szCs w:val="20"/>
        <w:lang w:val="fr-BE"/>
      </w:rPr>
      <w:t xml:space="preserve">@dilbeek.be </w:t>
    </w:r>
    <w:r w:rsidRPr="00576792">
      <w:rPr>
        <w:rFonts w:ascii="MavenProRegular" w:hAnsi="MavenProRegular" w:cs="MavenProRegular"/>
        <w:color w:val="B9BA33"/>
        <w:spacing w:val="3"/>
        <w:sz w:val="17"/>
        <w:szCs w:val="17"/>
        <w:lang w:val="fr-BE"/>
      </w:rPr>
      <w:t>•</w:t>
    </w:r>
    <w:r w:rsidRPr="00576792">
      <w:rPr>
        <w:rFonts w:ascii="Arial" w:hAnsi="Arial" w:cs="Arial"/>
        <w:color w:val="006580"/>
        <w:sz w:val="20"/>
        <w:szCs w:val="20"/>
        <w:lang w:val="fr-BE"/>
      </w:rPr>
      <w:t xml:space="preserve"> www.dilbeek.be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14A9E" w14:textId="77777777" w:rsidR="007844BF" w:rsidRDefault="007844BF" w:rsidP="006A7AD5">
      <w:pPr>
        <w:spacing w:line="240" w:lineRule="auto"/>
      </w:pPr>
      <w:r>
        <w:separator/>
      </w:r>
    </w:p>
  </w:footnote>
  <w:footnote w:type="continuationSeparator" w:id="0">
    <w:p w14:paraId="7AAA7800" w14:textId="77777777" w:rsidR="007844BF" w:rsidRDefault="007844BF" w:rsidP="006A7AD5">
      <w:pPr>
        <w:spacing w:line="240" w:lineRule="auto"/>
      </w:pPr>
      <w:r>
        <w:continuationSeparator/>
      </w:r>
    </w:p>
  </w:footnote>
  <w:footnote w:type="continuationNotice" w:id="1">
    <w:p w14:paraId="0E15C1E3" w14:textId="77777777" w:rsidR="007844BF" w:rsidRDefault="007844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1D779" w14:textId="5E651A5C" w:rsidR="004848DB" w:rsidRDefault="006B3DFA" w:rsidP="004848DB">
    <w:pPr>
      <w:pStyle w:val="Koptekst"/>
      <w:ind w:left="-567"/>
    </w:pPr>
    <w:r>
      <w:rPr>
        <w:noProof/>
      </w:rPr>
      <w:drawing>
        <wp:anchor distT="0" distB="0" distL="114300" distR="114300" simplePos="0" relativeHeight="251657216" behindDoc="1" locked="1" layoutInCell="1" allowOverlap="1" wp14:anchorId="67B133C1" wp14:editId="141B6861">
          <wp:simplePos x="0" y="0"/>
          <wp:positionH relativeFrom="page">
            <wp:posOffset>900430</wp:posOffset>
          </wp:positionH>
          <wp:positionV relativeFrom="page">
            <wp:posOffset>540385</wp:posOffset>
          </wp:positionV>
          <wp:extent cx="1476000" cy="295200"/>
          <wp:effectExtent l="0" t="0" r="0" b="0"/>
          <wp:wrapNone/>
          <wp:docPr id="1962279695" name="Graphic 19622796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Graphic 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000" cy="29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3CC7B5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29FAE32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7F10FF"/>
    <w:multiLevelType w:val="hybridMultilevel"/>
    <w:tmpl w:val="7E782EF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867D40"/>
    <w:multiLevelType w:val="multilevel"/>
    <w:tmpl w:val="C8CE1CFE"/>
    <w:lvl w:ilvl="0">
      <w:start w:val="1"/>
      <w:numFmt w:val="decimal"/>
      <w:pStyle w:val="Kop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624" w:hanging="624"/>
      </w:pPr>
      <w:rPr>
        <w:rFonts w:hint="default"/>
        <w:color w:val="00657D"/>
      </w:rPr>
    </w:lvl>
    <w:lvl w:ilvl="2">
      <w:start w:val="1"/>
      <w:numFmt w:val="decimal"/>
      <w:pStyle w:val="Kop3"/>
      <w:lvlText w:val="%1.%2.%3."/>
      <w:lvlJc w:val="left"/>
      <w:pPr>
        <w:ind w:left="907" w:hanging="907"/>
      </w:pPr>
      <w:rPr>
        <w:rFonts w:hint="default"/>
        <w:color w:val="00657D"/>
      </w:rPr>
    </w:lvl>
    <w:lvl w:ilvl="3">
      <w:start w:val="1"/>
      <w:numFmt w:val="decimal"/>
      <w:pStyle w:val="Kop4"/>
      <w:lvlText w:val="%1.%2.%3.%4."/>
      <w:lvlJc w:val="left"/>
      <w:pPr>
        <w:ind w:left="1191" w:hanging="1191"/>
      </w:pPr>
      <w:rPr>
        <w:rFonts w:hint="default"/>
        <w:color w:val="00657D"/>
      </w:rPr>
    </w:lvl>
    <w:lvl w:ilvl="4">
      <w:start w:val="1"/>
      <w:numFmt w:val="lowerLetter"/>
      <w:pStyle w:val="Kop5"/>
      <w:lvlText w:val="%5."/>
      <w:lvlJc w:val="left"/>
      <w:pPr>
        <w:ind w:left="454" w:hanging="454"/>
      </w:pPr>
      <w:rPr>
        <w:rFonts w:hint="default"/>
      </w:rPr>
    </w:lvl>
    <w:lvl w:ilvl="5">
      <w:start w:val="1"/>
      <w:numFmt w:val="none"/>
      <w:pStyle w:val="Kop6"/>
      <w:lvlText w:val=""/>
      <w:lvlJc w:val="left"/>
      <w:pPr>
        <w:ind w:left="454" w:hanging="454"/>
      </w:pPr>
      <w:rPr>
        <w:rFonts w:hint="default"/>
      </w:rPr>
    </w:lvl>
    <w:lvl w:ilvl="6">
      <w:start w:val="1"/>
      <w:numFmt w:val="none"/>
      <w:pStyle w:val="Kop7"/>
      <w:lvlText w:val=""/>
      <w:lvlJc w:val="left"/>
      <w:pPr>
        <w:ind w:left="454" w:hanging="454"/>
      </w:pPr>
      <w:rPr>
        <w:rFonts w:hint="default"/>
      </w:rPr>
    </w:lvl>
    <w:lvl w:ilvl="7">
      <w:start w:val="1"/>
      <w:numFmt w:val="none"/>
      <w:pStyle w:val="Kop8"/>
      <w:lvlText w:val=""/>
      <w:lvlJc w:val="left"/>
      <w:pPr>
        <w:ind w:left="454" w:hanging="454"/>
      </w:pPr>
      <w:rPr>
        <w:rFonts w:hint="default"/>
      </w:rPr>
    </w:lvl>
    <w:lvl w:ilvl="8">
      <w:start w:val="1"/>
      <w:numFmt w:val="none"/>
      <w:pStyle w:val="Kop9"/>
      <w:lvlText w:val=""/>
      <w:lvlJc w:val="left"/>
      <w:pPr>
        <w:ind w:left="454" w:hanging="454"/>
      </w:pPr>
      <w:rPr>
        <w:rFonts w:hint="default"/>
      </w:rPr>
    </w:lvl>
  </w:abstractNum>
  <w:abstractNum w:abstractNumId="4" w15:restartNumberingAfterBreak="0">
    <w:nsid w:val="3ED53B96"/>
    <w:multiLevelType w:val="hybridMultilevel"/>
    <w:tmpl w:val="51FC83FC"/>
    <w:lvl w:ilvl="0" w:tplc="0813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 w15:restartNumberingAfterBreak="0">
    <w:nsid w:val="57A4787C"/>
    <w:multiLevelType w:val="multilevel"/>
    <w:tmpl w:val="08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C1A6F3E"/>
    <w:multiLevelType w:val="hybridMultilevel"/>
    <w:tmpl w:val="BCBE520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2070F8"/>
    <w:multiLevelType w:val="multilevel"/>
    <w:tmpl w:val="11D45534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" w:hanging="624"/>
      </w:pPr>
      <w:rPr>
        <w:rFonts w:hint="default"/>
        <w:color w:val="00657D"/>
      </w:rPr>
    </w:lvl>
    <w:lvl w:ilvl="2">
      <w:start w:val="1"/>
      <w:numFmt w:val="decimal"/>
      <w:lvlText w:val="%1.%2.%3."/>
      <w:lvlJc w:val="left"/>
      <w:pPr>
        <w:ind w:left="907" w:hanging="907"/>
      </w:pPr>
      <w:rPr>
        <w:rFonts w:hint="default"/>
        <w:color w:val="00657D"/>
      </w:rPr>
    </w:lvl>
    <w:lvl w:ilvl="3">
      <w:start w:val="1"/>
      <w:numFmt w:val="decimal"/>
      <w:lvlText w:val="%1.%2.%3.%4."/>
      <w:lvlJc w:val="left"/>
      <w:pPr>
        <w:ind w:left="1191" w:hanging="1191"/>
      </w:pPr>
      <w:rPr>
        <w:rFonts w:hint="default"/>
        <w:color w:val="00657D"/>
      </w:rPr>
    </w:lvl>
    <w:lvl w:ilvl="4">
      <w:start w:val="1"/>
      <w:numFmt w:val="lowerLetter"/>
      <w:lvlText w:val="%5."/>
      <w:lvlJc w:val="left"/>
      <w:pPr>
        <w:ind w:left="454" w:hanging="454"/>
      </w:pPr>
      <w:rPr>
        <w:rFonts w:hint="default"/>
      </w:rPr>
    </w:lvl>
    <w:lvl w:ilvl="5">
      <w:start w:val="1"/>
      <w:numFmt w:val="none"/>
      <w:lvlText w:val=""/>
      <w:lvlJc w:val="left"/>
      <w:pPr>
        <w:ind w:left="454" w:hanging="454"/>
      </w:pPr>
      <w:rPr>
        <w:rFonts w:hint="default"/>
      </w:rPr>
    </w:lvl>
    <w:lvl w:ilvl="6">
      <w:start w:val="1"/>
      <w:numFmt w:val="none"/>
      <w:lvlText w:val=""/>
      <w:lvlJc w:val="left"/>
      <w:pPr>
        <w:ind w:left="454" w:hanging="454"/>
      </w:pPr>
      <w:rPr>
        <w:rFonts w:hint="default"/>
      </w:rPr>
    </w:lvl>
    <w:lvl w:ilvl="7">
      <w:start w:val="1"/>
      <w:numFmt w:val="none"/>
      <w:lvlText w:val=""/>
      <w:lvlJc w:val="left"/>
      <w:pPr>
        <w:ind w:left="454" w:hanging="454"/>
      </w:pPr>
      <w:rPr>
        <w:rFonts w:hint="default"/>
      </w:rPr>
    </w:lvl>
    <w:lvl w:ilvl="8">
      <w:start w:val="1"/>
      <w:numFmt w:val="none"/>
      <w:lvlText w:val=""/>
      <w:lvlJc w:val="left"/>
      <w:pPr>
        <w:ind w:left="454" w:hanging="454"/>
      </w:pPr>
      <w:rPr>
        <w:rFonts w:hint="default"/>
      </w:rPr>
    </w:lvl>
  </w:abstractNum>
  <w:abstractNum w:abstractNumId="8" w15:restartNumberingAfterBreak="0">
    <w:nsid w:val="71BB62EC"/>
    <w:multiLevelType w:val="hybridMultilevel"/>
    <w:tmpl w:val="952A187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317560">
    <w:abstractNumId w:val="7"/>
  </w:num>
  <w:num w:numId="2" w16cid:durableId="2384397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9509764">
    <w:abstractNumId w:val="5"/>
  </w:num>
  <w:num w:numId="4" w16cid:durableId="1725325094">
    <w:abstractNumId w:val="3"/>
  </w:num>
  <w:num w:numId="5" w16cid:durableId="1996908529">
    <w:abstractNumId w:val="8"/>
  </w:num>
  <w:num w:numId="6" w16cid:durableId="1279796903">
    <w:abstractNumId w:val="6"/>
  </w:num>
  <w:num w:numId="7" w16cid:durableId="1618100854">
    <w:abstractNumId w:val="4"/>
  </w:num>
  <w:num w:numId="8" w16cid:durableId="1497721648">
    <w:abstractNumId w:val="1"/>
  </w:num>
  <w:num w:numId="9" w16cid:durableId="859046149">
    <w:abstractNumId w:val="0"/>
  </w:num>
  <w:num w:numId="10" w16cid:durableId="2948726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48F"/>
    <w:rsid w:val="00005A70"/>
    <w:rsid w:val="00022536"/>
    <w:rsid w:val="000243CC"/>
    <w:rsid w:val="00051115"/>
    <w:rsid w:val="000A7908"/>
    <w:rsid w:val="000B0035"/>
    <w:rsid w:val="000B1C2E"/>
    <w:rsid w:val="000B74AB"/>
    <w:rsid w:val="000D1CC2"/>
    <w:rsid w:val="000E699C"/>
    <w:rsid w:val="000F7EBC"/>
    <w:rsid w:val="00105643"/>
    <w:rsid w:val="00110921"/>
    <w:rsid w:val="001112BB"/>
    <w:rsid w:val="00113152"/>
    <w:rsid w:val="00171436"/>
    <w:rsid w:val="00173AF5"/>
    <w:rsid w:val="0018096E"/>
    <w:rsid w:val="00186F23"/>
    <w:rsid w:val="001950A8"/>
    <w:rsid w:val="00196647"/>
    <w:rsid w:val="001A2F53"/>
    <w:rsid w:val="001B3C67"/>
    <w:rsid w:val="001B7E48"/>
    <w:rsid w:val="001B7E6A"/>
    <w:rsid w:val="001C6767"/>
    <w:rsid w:val="001E46E3"/>
    <w:rsid w:val="001E686A"/>
    <w:rsid w:val="001F4B30"/>
    <w:rsid w:val="001F4E30"/>
    <w:rsid w:val="00206E2E"/>
    <w:rsid w:val="0022078F"/>
    <w:rsid w:val="00233B3F"/>
    <w:rsid w:val="00233F02"/>
    <w:rsid w:val="00244E7D"/>
    <w:rsid w:val="002461B3"/>
    <w:rsid w:val="0024642A"/>
    <w:rsid w:val="00260352"/>
    <w:rsid w:val="002723B2"/>
    <w:rsid w:val="00275616"/>
    <w:rsid w:val="00280F5E"/>
    <w:rsid w:val="002B3E7E"/>
    <w:rsid w:val="002B499C"/>
    <w:rsid w:val="002B71B7"/>
    <w:rsid w:val="002C214E"/>
    <w:rsid w:val="002C7AE9"/>
    <w:rsid w:val="002D6174"/>
    <w:rsid w:val="002D6899"/>
    <w:rsid w:val="002E14CD"/>
    <w:rsid w:val="002E3BFE"/>
    <w:rsid w:val="0030202D"/>
    <w:rsid w:val="00324611"/>
    <w:rsid w:val="00327A57"/>
    <w:rsid w:val="00332F68"/>
    <w:rsid w:val="003371B1"/>
    <w:rsid w:val="00341D0B"/>
    <w:rsid w:val="00356F73"/>
    <w:rsid w:val="00357BBC"/>
    <w:rsid w:val="00382BCC"/>
    <w:rsid w:val="00384A00"/>
    <w:rsid w:val="00387571"/>
    <w:rsid w:val="00394067"/>
    <w:rsid w:val="003D1663"/>
    <w:rsid w:val="00405E70"/>
    <w:rsid w:val="00430F1E"/>
    <w:rsid w:val="00431E06"/>
    <w:rsid w:val="00472231"/>
    <w:rsid w:val="004848DB"/>
    <w:rsid w:val="00494130"/>
    <w:rsid w:val="004F289C"/>
    <w:rsid w:val="004F4E0D"/>
    <w:rsid w:val="00501509"/>
    <w:rsid w:val="0050447E"/>
    <w:rsid w:val="00527C39"/>
    <w:rsid w:val="00533361"/>
    <w:rsid w:val="00543482"/>
    <w:rsid w:val="005605F6"/>
    <w:rsid w:val="00576792"/>
    <w:rsid w:val="00582F20"/>
    <w:rsid w:val="0059150A"/>
    <w:rsid w:val="005932C3"/>
    <w:rsid w:val="005B5762"/>
    <w:rsid w:val="005D1A9F"/>
    <w:rsid w:val="005D1D11"/>
    <w:rsid w:val="005E398D"/>
    <w:rsid w:val="005E3A15"/>
    <w:rsid w:val="006372D4"/>
    <w:rsid w:val="00642BA5"/>
    <w:rsid w:val="006849D0"/>
    <w:rsid w:val="00693DE5"/>
    <w:rsid w:val="006A7AD5"/>
    <w:rsid w:val="006B3DFA"/>
    <w:rsid w:val="006C4626"/>
    <w:rsid w:val="006D2977"/>
    <w:rsid w:val="006D3627"/>
    <w:rsid w:val="006D392A"/>
    <w:rsid w:val="006D3A5D"/>
    <w:rsid w:val="006E0F4B"/>
    <w:rsid w:val="00705515"/>
    <w:rsid w:val="00707C7D"/>
    <w:rsid w:val="007500E5"/>
    <w:rsid w:val="007645ED"/>
    <w:rsid w:val="007732D6"/>
    <w:rsid w:val="007802DE"/>
    <w:rsid w:val="00780C26"/>
    <w:rsid w:val="007844BF"/>
    <w:rsid w:val="00786882"/>
    <w:rsid w:val="0079504A"/>
    <w:rsid w:val="007B190E"/>
    <w:rsid w:val="007B5A84"/>
    <w:rsid w:val="007C0F59"/>
    <w:rsid w:val="007E44C1"/>
    <w:rsid w:val="007F14A6"/>
    <w:rsid w:val="008128C0"/>
    <w:rsid w:val="00825D31"/>
    <w:rsid w:val="008604D6"/>
    <w:rsid w:val="0088654F"/>
    <w:rsid w:val="00895B1F"/>
    <w:rsid w:val="008A0710"/>
    <w:rsid w:val="008A6A29"/>
    <w:rsid w:val="008C1E0D"/>
    <w:rsid w:val="008D1FFB"/>
    <w:rsid w:val="009125C9"/>
    <w:rsid w:val="009139E1"/>
    <w:rsid w:val="009141E4"/>
    <w:rsid w:val="00920559"/>
    <w:rsid w:val="009247E3"/>
    <w:rsid w:val="00934855"/>
    <w:rsid w:val="00950F44"/>
    <w:rsid w:val="00954E62"/>
    <w:rsid w:val="00955CA5"/>
    <w:rsid w:val="00955D44"/>
    <w:rsid w:val="0099011A"/>
    <w:rsid w:val="00994D61"/>
    <w:rsid w:val="009C385E"/>
    <w:rsid w:val="009D258F"/>
    <w:rsid w:val="009F0BF3"/>
    <w:rsid w:val="009F43AF"/>
    <w:rsid w:val="00A0470B"/>
    <w:rsid w:val="00A11DFB"/>
    <w:rsid w:val="00A14D97"/>
    <w:rsid w:val="00A3048F"/>
    <w:rsid w:val="00A431D6"/>
    <w:rsid w:val="00A44C7B"/>
    <w:rsid w:val="00A5154F"/>
    <w:rsid w:val="00A56C78"/>
    <w:rsid w:val="00A72FC6"/>
    <w:rsid w:val="00A8301B"/>
    <w:rsid w:val="00A90E57"/>
    <w:rsid w:val="00A942E0"/>
    <w:rsid w:val="00A94E0B"/>
    <w:rsid w:val="00AC26A3"/>
    <w:rsid w:val="00AE556F"/>
    <w:rsid w:val="00AF6497"/>
    <w:rsid w:val="00B0620B"/>
    <w:rsid w:val="00B23885"/>
    <w:rsid w:val="00B243F2"/>
    <w:rsid w:val="00B337C0"/>
    <w:rsid w:val="00B3559C"/>
    <w:rsid w:val="00B361CB"/>
    <w:rsid w:val="00B50340"/>
    <w:rsid w:val="00B562EC"/>
    <w:rsid w:val="00B7332F"/>
    <w:rsid w:val="00B75A5C"/>
    <w:rsid w:val="00B76466"/>
    <w:rsid w:val="00B81A1A"/>
    <w:rsid w:val="00B930AC"/>
    <w:rsid w:val="00BA28D5"/>
    <w:rsid w:val="00BB7410"/>
    <w:rsid w:val="00BC2872"/>
    <w:rsid w:val="00BC51D3"/>
    <w:rsid w:val="00BE2D8E"/>
    <w:rsid w:val="00BF64E5"/>
    <w:rsid w:val="00C01618"/>
    <w:rsid w:val="00C0297C"/>
    <w:rsid w:val="00C11678"/>
    <w:rsid w:val="00C1604B"/>
    <w:rsid w:val="00C43A2C"/>
    <w:rsid w:val="00C44472"/>
    <w:rsid w:val="00C554C4"/>
    <w:rsid w:val="00CA2C95"/>
    <w:rsid w:val="00CC0178"/>
    <w:rsid w:val="00CD5492"/>
    <w:rsid w:val="00CD7A17"/>
    <w:rsid w:val="00CF27E5"/>
    <w:rsid w:val="00D05D62"/>
    <w:rsid w:val="00D2375B"/>
    <w:rsid w:val="00D56434"/>
    <w:rsid w:val="00D734C9"/>
    <w:rsid w:val="00D73DA3"/>
    <w:rsid w:val="00D8580D"/>
    <w:rsid w:val="00D91F96"/>
    <w:rsid w:val="00D968B5"/>
    <w:rsid w:val="00DB368E"/>
    <w:rsid w:val="00DC4CA7"/>
    <w:rsid w:val="00DC5370"/>
    <w:rsid w:val="00DD7FE1"/>
    <w:rsid w:val="00DE5909"/>
    <w:rsid w:val="00E02ED1"/>
    <w:rsid w:val="00E06E72"/>
    <w:rsid w:val="00E17528"/>
    <w:rsid w:val="00E74E33"/>
    <w:rsid w:val="00E766C1"/>
    <w:rsid w:val="00EA721B"/>
    <w:rsid w:val="00ED2145"/>
    <w:rsid w:val="00F1285B"/>
    <w:rsid w:val="00F1743A"/>
    <w:rsid w:val="00F24A5C"/>
    <w:rsid w:val="00F43CE2"/>
    <w:rsid w:val="00F80321"/>
    <w:rsid w:val="00F97E38"/>
    <w:rsid w:val="00FA6606"/>
    <w:rsid w:val="00FA783D"/>
    <w:rsid w:val="00FD24E9"/>
    <w:rsid w:val="00FE4A96"/>
    <w:rsid w:val="00FF6551"/>
    <w:rsid w:val="019E1716"/>
    <w:rsid w:val="14640297"/>
    <w:rsid w:val="1BD9CC35"/>
    <w:rsid w:val="25EE6D4C"/>
    <w:rsid w:val="2676F969"/>
    <w:rsid w:val="29260E0E"/>
    <w:rsid w:val="2AD8FC78"/>
    <w:rsid w:val="2CF67E89"/>
    <w:rsid w:val="32B3C7F7"/>
    <w:rsid w:val="35EB68B9"/>
    <w:rsid w:val="3C03277A"/>
    <w:rsid w:val="4877F77A"/>
    <w:rsid w:val="4BFFF6CA"/>
    <w:rsid w:val="5B645AE3"/>
    <w:rsid w:val="5C66A8C1"/>
    <w:rsid w:val="5D34E703"/>
    <w:rsid w:val="616C6AB0"/>
    <w:rsid w:val="7663D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C485A2"/>
  <w15:docId w15:val="{25BA6093-9D6C-4FF2-8DB9-036DA00E1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nl-B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15" w:unhideWhenUsed="1" w:qFormat="1"/>
    <w:lsdException w:name="heading 8" w:semiHidden="1" w:uiPriority="16" w:unhideWhenUsed="1" w:qFormat="1"/>
    <w:lsdException w:name="heading 9" w:semiHidden="1" w:uiPriority="17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3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4E62"/>
    <w:pPr>
      <w:spacing w:after="200"/>
    </w:pPr>
    <w:rPr>
      <w:rFonts w:ascii="Calibri" w:eastAsia="Calibri" w:hAnsi="Calibri" w:cs="Times New Roman"/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F1285B"/>
    <w:pPr>
      <w:keepNext/>
      <w:keepLines/>
      <w:numPr>
        <w:numId w:val="4"/>
      </w:num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004B5D" w:themeColor="accent1" w:themeShade="BF"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10"/>
    <w:qFormat/>
    <w:rsid w:val="00DE5909"/>
    <w:pPr>
      <w:keepNext/>
      <w:keepLines/>
      <w:numPr>
        <w:ilvl w:val="1"/>
        <w:numId w:val="4"/>
      </w:numPr>
      <w:spacing w:before="200" w:after="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color w:val="00657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11"/>
    <w:qFormat/>
    <w:rsid w:val="00F1285B"/>
    <w:pPr>
      <w:keepNext/>
      <w:keepLines/>
      <w:numPr>
        <w:ilvl w:val="2"/>
        <w:numId w:val="4"/>
      </w:numPr>
      <w:spacing w:before="200" w:after="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color w:val="00657D" w:themeColor="accent1"/>
      <w:sz w:val="24"/>
      <w:szCs w:val="20"/>
    </w:rPr>
  </w:style>
  <w:style w:type="paragraph" w:styleId="Kop4">
    <w:name w:val="heading 4"/>
    <w:basedOn w:val="Standaard"/>
    <w:next w:val="Standaard"/>
    <w:link w:val="Kop4Char"/>
    <w:uiPriority w:val="12"/>
    <w:unhideWhenUsed/>
    <w:qFormat/>
    <w:rsid w:val="00F1285B"/>
    <w:pPr>
      <w:keepNext/>
      <w:keepLines/>
      <w:numPr>
        <w:ilvl w:val="3"/>
        <w:numId w:val="4"/>
      </w:numPr>
      <w:spacing w:before="200" w:after="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00657D" w:themeColor="accent1"/>
      <w:sz w:val="24"/>
      <w:szCs w:val="20"/>
    </w:rPr>
  </w:style>
  <w:style w:type="paragraph" w:styleId="Kop5">
    <w:name w:val="heading 5"/>
    <w:basedOn w:val="Standaard"/>
    <w:next w:val="Standaard"/>
    <w:link w:val="Kop5Char"/>
    <w:uiPriority w:val="13"/>
    <w:unhideWhenUsed/>
    <w:qFormat/>
    <w:rsid w:val="00F1285B"/>
    <w:pPr>
      <w:keepNext/>
      <w:keepLines/>
      <w:numPr>
        <w:ilvl w:val="4"/>
        <w:numId w:val="4"/>
      </w:numPr>
      <w:spacing w:before="200" w:after="120" w:line="240" w:lineRule="auto"/>
      <w:contextualSpacing/>
      <w:outlineLvl w:val="4"/>
    </w:pPr>
    <w:rPr>
      <w:rFonts w:asciiTheme="majorHAnsi" w:eastAsiaTheme="majorEastAsia" w:hAnsiTheme="majorHAnsi" w:cstheme="majorBidi"/>
      <w:color w:val="00323E" w:themeColor="accent1" w:themeShade="7F"/>
      <w:szCs w:val="20"/>
    </w:rPr>
  </w:style>
  <w:style w:type="paragraph" w:styleId="Kop6">
    <w:name w:val="heading 6"/>
    <w:basedOn w:val="Standaard"/>
    <w:next w:val="Standaard"/>
    <w:link w:val="Kop6Char"/>
    <w:uiPriority w:val="14"/>
    <w:unhideWhenUsed/>
    <w:qFormat/>
    <w:rsid w:val="00F1285B"/>
    <w:pPr>
      <w:keepNext/>
      <w:keepLines/>
      <w:numPr>
        <w:ilvl w:val="5"/>
        <w:numId w:val="4"/>
      </w:numPr>
      <w:spacing w:before="120" w:after="12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noProof/>
      <w:color w:val="00323E" w:themeColor="accent1" w:themeShade="7F"/>
      <w:sz w:val="20"/>
      <w:szCs w:val="20"/>
      <w:lang w:val="en-US"/>
    </w:rPr>
  </w:style>
  <w:style w:type="paragraph" w:styleId="Kop7">
    <w:name w:val="heading 7"/>
    <w:basedOn w:val="Standaard"/>
    <w:next w:val="Standaard"/>
    <w:link w:val="Kop7Char"/>
    <w:uiPriority w:val="15"/>
    <w:unhideWhenUsed/>
    <w:rsid w:val="00260352"/>
    <w:pPr>
      <w:keepNext/>
      <w:keepLines/>
      <w:numPr>
        <w:ilvl w:val="6"/>
        <w:numId w:val="4"/>
      </w:numPr>
      <w:spacing w:before="200" w:after="0"/>
      <w:contextualSpacing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Kop8">
    <w:name w:val="heading 8"/>
    <w:basedOn w:val="Standaard"/>
    <w:next w:val="Standaard"/>
    <w:link w:val="Kop8Char"/>
    <w:uiPriority w:val="16"/>
    <w:semiHidden/>
    <w:unhideWhenUsed/>
    <w:rsid w:val="00260352"/>
    <w:pPr>
      <w:keepNext/>
      <w:keepLines/>
      <w:numPr>
        <w:ilvl w:val="7"/>
        <w:numId w:val="4"/>
      </w:numPr>
      <w:spacing w:before="200" w:after="0"/>
      <w:contextualSpacing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17"/>
    <w:unhideWhenUsed/>
    <w:rsid w:val="00260352"/>
    <w:pPr>
      <w:keepNext/>
      <w:keepLines/>
      <w:numPr>
        <w:ilvl w:val="8"/>
        <w:numId w:val="4"/>
      </w:numPr>
      <w:spacing w:before="200" w:after="0"/>
      <w:contextualSpacing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A7AD5"/>
    <w:pPr>
      <w:tabs>
        <w:tab w:val="center" w:pos="4536"/>
        <w:tab w:val="right" w:pos="9072"/>
      </w:tabs>
      <w:spacing w:after="0" w:line="240" w:lineRule="auto"/>
      <w:contextualSpacing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6A7AD5"/>
    <w:rPr>
      <w:noProof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7AD5"/>
    <w:pPr>
      <w:tabs>
        <w:tab w:val="center" w:pos="4536"/>
        <w:tab w:val="right" w:pos="9072"/>
      </w:tabs>
      <w:spacing w:after="0" w:line="240" w:lineRule="auto"/>
      <w:contextualSpacing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6A7AD5"/>
    <w:rPr>
      <w:noProof/>
      <w:sz w:val="20"/>
    </w:rPr>
  </w:style>
  <w:style w:type="table" w:styleId="Tabelraster">
    <w:name w:val="Table Grid"/>
    <w:basedOn w:val="Standaardtabel"/>
    <w:uiPriority w:val="59"/>
    <w:rsid w:val="006A7AD5"/>
    <w:pPr>
      <w:spacing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6A7AD5"/>
    <w:pPr>
      <w:spacing w:after="0" w:line="240" w:lineRule="auto"/>
      <w:contextualSpacing/>
    </w:pPr>
    <w:rPr>
      <w:rFonts w:ascii="Tahoma" w:eastAsiaTheme="minorHAnsi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7AD5"/>
    <w:rPr>
      <w:rFonts w:ascii="Tahoma" w:hAnsi="Tahoma" w:cs="Tahoma"/>
      <w:noProof/>
      <w:sz w:val="16"/>
      <w:szCs w:val="16"/>
    </w:rPr>
  </w:style>
  <w:style w:type="paragraph" w:styleId="Titel">
    <w:name w:val="Title"/>
    <w:aliases w:val="Titel huisstijl"/>
    <w:basedOn w:val="Standaard"/>
    <w:next w:val="Standaard"/>
    <w:link w:val="TitelChar"/>
    <w:uiPriority w:val="7"/>
    <w:qFormat/>
    <w:rsid w:val="00DE5909"/>
    <w:pPr>
      <w:pBdr>
        <w:bottom w:val="single" w:sz="8" w:space="4" w:color="00657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2" w:themeShade="BF"/>
      <w:spacing w:val="5"/>
      <w:kern w:val="28"/>
      <w:sz w:val="44"/>
      <w:szCs w:val="52"/>
    </w:rPr>
  </w:style>
  <w:style w:type="character" w:customStyle="1" w:styleId="TitelChar">
    <w:name w:val="Titel Char"/>
    <w:aliases w:val="Titel huisstijl Char"/>
    <w:basedOn w:val="Standaardalinea-lettertype"/>
    <w:link w:val="Titel"/>
    <w:uiPriority w:val="7"/>
    <w:rsid w:val="00DE5909"/>
    <w:rPr>
      <w:rFonts w:asciiTheme="majorHAnsi" w:eastAsiaTheme="majorEastAsia" w:hAnsiTheme="majorHAnsi" w:cstheme="majorBidi"/>
      <w:color w:val="404040" w:themeColor="text2" w:themeShade="BF"/>
      <w:spacing w:val="5"/>
      <w:kern w:val="28"/>
      <w:sz w:val="44"/>
      <w:szCs w:val="52"/>
    </w:rPr>
  </w:style>
  <w:style w:type="paragraph" w:styleId="Ondertitel">
    <w:name w:val="Subtitle"/>
    <w:basedOn w:val="Standaard"/>
    <w:next w:val="Standaard"/>
    <w:link w:val="OndertitelChar"/>
    <w:uiPriority w:val="8"/>
    <w:qFormat/>
    <w:rsid w:val="00DE5909"/>
    <w:pPr>
      <w:numPr>
        <w:ilvl w:val="1"/>
      </w:numPr>
      <w:spacing w:after="0"/>
      <w:contextualSpacing/>
    </w:pPr>
    <w:rPr>
      <w:rFonts w:asciiTheme="majorHAnsi" w:eastAsiaTheme="majorEastAsia" w:hAnsiTheme="majorHAnsi" w:cstheme="majorBidi"/>
      <w:i/>
      <w:iCs/>
      <w:color w:val="00657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8"/>
    <w:rsid w:val="00DE5909"/>
    <w:rPr>
      <w:rFonts w:asciiTheme="majorHAnsi" w:eastAsiaTheme="majorEastAsia" w:hAnsiTheme="majorHAnsi" w:cstheme="majorBidi"/>
      <w:i/>
      <w:iCs/>
      <w:color w:val="00657D" w:themeColor="accent1"/>
      <w:spacing w:val="15"/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F1285B"/>
    <w:rPr>
      <w:rFonts w:asciiTheme="majorHAnsi" w:eastAsiaTheme="majorEastAsia" w:hAnsiTheme="majorHAnsi" w:cstheme="majorBidi"/>
      <w:b/>
      <w:bCs/>
      <w:color w:val="004B5D" w:themeColor="accent1" w:themeShade="BF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10"/>
    <w:rsid w:val="00DE5909"/>
    <w:rPr>
      <w:rFonts w:asciiTheme="majorHAnsi" w:eastAsiaTheme="majorEastAsia" w:hAnsiTheme="majorHAnsi" w:cstheme="majorBidi"/>
      <w:b/>
      <w:bCs/>
      <w:color w:val="00657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11"/>
    <w:rsid w:val="00F1285B"/>
    <w:rPr>
      <w:rFonts w:asciiTheme="majorHAnsi" w:eastAsiaTheme="majorEastAsia" w:hAnsiTheme="majorHAnsi" w:cstheme="majorBidi"/>
      <w:b/>
      <w:bCs/>
      <w:color w:val="00657D" w:themeColor="accent1"/>
      <w:sz w:val="24"/>
    </w:rPr>
  </w:style>
  <w:style w:type="character" w:customStyle="1" w:styleId="Kop4Char">
    <w:name w:val="Kop 4 Char"/>
    <w:basedOn w:val="Standaardalinea-lettertype"/>
    <w:link w:val="Kop4"/>
    <w:uiPriority w:val="12"/>
    <w:rsid w:val="00F1285B"/>
    <w:rPr>
      <w:rFonts w:asciiTheme="majorHAnsi" w:eastAsiaTheme="majorEastAsia" w:hAnsiTheme="majorHAnsi" w:cstheme="majorBidi"/>
      <w:b/>
      <w:bCs/>
      <w:i/>
      <w:iCs/>
      <w:color w:val="00657D" w:themeColor="accent1"/>
      <w:sz w:val="24"/>
    </w:rPr>
  </w:style>
  <w:style w:type="character" w:customStyle="1" w:styleId="Kop5Char">
    <w:name w:val="Kop 5 Char"/>
    <w:basedOn w:val="Standaardalinea-lettertype"/>
    <w:link w:val="Kop5"/>
    <w:uiPriority w:val="13"/>
    <w:rsid w:val="00F1285B"/>
    <w:rPr>
      <w:rFonts w:asciiTheme="majorHAnsi" w:eastAsiaTheme="majorEastAsia" w:hAnsiTheme="majorHAnsi" w:cstheme="majorBidi"/>
      <w:color w:val="00323E" w:themeColor="accent1" w:themeShade="7F"/>
      <w:sz w:val="22"/>
    </w:rPr>
  </w:style>
  <w:style w:type="character" w:customStyle="1" w:styleId="Kop6Char">
    <w:name w:val="Kop 6 Char"/>
    <w:basedOn w:val="Standaardalinea-lettertype"/>
    <w:link w:val="Kop6"/>
    <w:uiPriority w:val="14"/>
    <w:rsid w:val="00F1285B"/>
    <w:rPr>
      <w:rFonts w:asciiTheme="majorHAnsi" w:eastAsiaTheme="majorEastAsia" w:hAnsiTheme="majorHAnsi" w:cstheme="majorBidi"/>
      <w:i/>
      <w:iCs/>
      <w:noProof/>
      <w:color w:val="00323E" w:themeColor="accent1" w:themeShade="7F"/>
      <w:lang w:val="en-US"/>
    </w:rPr>
  </w:style>
  <w:style w:type="paragraph" w:customStyle="1" w:styleId="Basisalinea">
    <w:name w:val="[Basisalinea]"/>
    <w:basedOn w:val="Standaard"/>
    <w:uiPriority w:val="99"/>
    <w:rsid w:val="00CD7A17"/>
    <w:pPr>
      <w:widowControl w:val="0"/>
      <w:autoSpaceDE w:val="0"/>
      <w:autoSpaceDN w:val="0"/>
      <w:adjustRightInd w:val="0"/>
      <w:spacing w:after="0" w:line="288" w:lineRule="auto"/>
      <w:contextualSpacing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nl-NL" w:eastAsia="ja-JP"/>
    </w:rPr>
  </w:style>
  <w:style w:type="character" w:customStyle="1" w:styleId="Kop7Char">
    <w:name w:val="Kop 7 Char"/>
    <w:basedOn w:val="Standaardalinea-lettertype"/>
    <w:link w:val="Kop7"/>
    <w:uiPriority w:val="15"/>
    <w:rsid w:val="00FD24E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customStyle="1" w:styleId="Kop8Char">
    <w:name w:val="Kop 8 Char"/>
    <w:basedOn w:val="Standaardalinea-lettertype"/>
    <w:link w:val="Kop8"/>
    <w:uiPriority w:val="16"/>
    <w:semiHidden/>
    <w:rsid w:val="0026035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17"/>
    <w:rsid w:val="0026035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Geenafstand">
    <w:name w:val="No Spacing"/>
    <w:uiPriority w:val="2"/>
    <w:qFormat/>
    <w:rsid w:val="00A94E0B"/>
    <w:pPr>
      <w:spacing w:line="240" w:lineRule="auto"/>
      <w:contextualSpacing/>
    </w:pPr>
  </w:style>
  <w:style w:type="paragraph" w:customStyle="1" w:styleId="Klein">
    <w:name w:val="Klein"/>
    <w:basedOn w:val="Standaard"/>
    <w:link w:val="KleinChar"/>
    <w:uiPriority w:val="1"/>
    <w:qFormat/>
    <w:rsid w:val="00233F02"/>
    <w:pPr>
      <w:spacing w:after="0"/>
      <w:contextualSpacing/>
    </w:pPr>
    <w:rPr>
      <w:rFonts w:asciiTheme="minorHAnsi" w:eastAsiaTheme="minorHAnsi" w:hAnsiTheme="minorHAnsi" w:cstheme="minorBidi"/>
      <w:sz w:val="18"/>
      <w:szCs w:val="20"/>
    </w:rPr>
  </w:style>
  <w:style w:type="character" w:styleId="Subtielebenadrukking">
    <w:name w:val="Subtle Emphasis"/>
    <w:aliases w:val="Subtiele nadruk"/>
    <w:basedOn w:val="Standaardalinea-lettertype"/>
    <w:uiPriority w:val="3"/>
    <w:qFormat/>
    <w:rsid w:val="00DE5909"/>
    <w:rPr>
      <w:i/>
      <w:iCs/>
      <w:color w:val="808080"/>
    </w:rPr>
  </w:style>
  <w:style w:type="character" w:customStyle="1" w:styleId="KleinChar">
    <w:name w:val="Klein Char"/>
    <w:basedOn w:val="Standaardalinea-lettertype"/>
    <w:link w:val="Klein"/>
    <w:uiPriority w:val="1"/>
    <w:rsid w:val="00233F02"/>
    <w:rPr>
      <w:sz w:val="18"/>
    </w:rPr>
  </w:style>
  <w:style w:type="character" w:customStyle="1" w:styleId="Cursief">
    <w:name w:val="Cursief"/>
    <w:basedOn w:val="Standaardalinea-lettertype"/>
    <w:uiPriority w:val="4"/>
    <w:qFormat/>
    <w:rsid w:val="00A94E0B"/>
    <w:rPr>
      <w:i/>
    </w:rPr>
  </w:style>
  <w:style w:type="character" w:styleId="Nadruk">
    <w:name w:val="Emphasis"/>
    <w:basedOn w:val="Standaardalinea-lettertype"/>
    <w:uiPriority w:val="99"/>
    <w:qFormat/>
    <w:rsid w:val="00A94E0B"/>
    <w:rPr>
      <w:i/>
      <w:iCs/>
    </w:rPr>
  </w:style>
  <w:style w:type="character" w:styleId="Intensievebenadrukking">
    <w:name w:val="Intense Emphasis"/>
    <w:aliases w:val="Intensieve nadruk"/>
    <w:basedOn w:val="Standaardalinea-lettertype"/>
    <w:uiPriority w:val="5"/>
    <w:qFormat/>
    <w:rsid w:val="00A94E0B"/>
    <w:rPr>
      <w:b/>
      <w:bCs/>
      <w:i/>
      <w:iCs/>
      <w:color w:val="6A8D1D"/>
    </w:rPr>
  </w:style>
  <w:style w:type="character" w:customStyle="1" w:styleId="Vet">
    <w:name w:val="Vet"/>
    <w:basedOn w:val="Standaardalinea-lettertype"/>
    <w:uiPriority w:val="6"/>
    <w:qFormat/>
    <w:rsid w:val="00387571"/>
    <w:rPr>
      <w:b/>
      <w:lang w:val="en-US"/>
    </w:rPr>
  </w:style>
  <w:style w:type="paragraph" w:customStyle="1" w:styleId="Noot">
    <w:name w:val="Noot"/>
    <w:basedOn w:val="Standaard"/>
    <w:next w:val="Standaard"/>
    <w:link w:val="NootChar"/>
    <w:uiPriority w:val="27"/>
    <w:qFormat/>
    <w:rsid w:val="00D91F96"/>
    <w:pPr>
      <w:spacing w:before="120" w:after="0"/>
      <w:contextualSpacing/>
    </w:pPr>
    <w:rPr>
      <w:rFonts w:asciiTheme="minorHAnsi" w:eastAsiaTheme="minorHAnsi" w:hAnsiTheme="minorHAnsi" w:cstheme="minorBidi"/>
      <w:i/>
      <w:sz w:val="18"/>
      <w:szCs w:val="20"/>
    </w:rPr>
  </w:style>
  <w:style w:type="paragraph" w:styleId="Citaat">
    <w:name w:val="Quote"/>
    <w:basedOn w:val="Standaard"/>
    <w:next w:val="Standaard"/>
    <w:link w:val="CitaatChar"/>
    <w:uiPriority w:val="28"/>
    <w:qFormat/>
    <w:rsid w:val="00D91F96"/>
    <w:pPr>
      <w:spacing w:after="0"/>
      <w:ind w:left="851" w:right="851"/>
      <w:contextualSpacing/>
    </w:pPr>
    <w:rPr>
      <w:rFonts w:asciiTheme="minorHAnsi" w:eastAsiaTheme="minorHAnsi" w:hAnsiTheme="minorHAnsi" w:cstheme="minorBidi"/>
      <w:i/>
      <w:iCs/>
      <w:color w:val="000000" w:themeColor="text1"/>
      <w:sz w:val="20"/>
      <w:szCs w:val="20"/>
    </w:rPr>
  </w:style>
  <w:style w:type="character" w:customStyle="1" w:styleId="NootChar">
    <w:name w:val="Noot Char"/>
    <w:basedOn w:val="Standaardalinea-lettertype"/>
    <w:link w:val="Noot"/>
    <w:uiPriority w:val="27"/>
    <w:rsid w:val="00D91F96"/>
    <w:rPr>
      <w:i/>
      <w:sz w:val="18"/>
    </w:rPr>
  </w:style>
  <w:style w:type="character" w:customStyle="1" w:styleId="CitaatChar">
    <w:name w:val="Citaat Char"/>
    <w:basedOn w:val="Standaardalinea-lettertype"/>
    <w:link w:val="Citaat"/>
    <w:uiPriority w:val="28"/>
    <w:rsid w:val="00D91F96"/>
    <w:rPr>
      <w:i/>
      <w:iCs/>
      <w:color w:val="000000" w:themeColor="text1"/>
    </w:rPr>
  </w:style>
  <w:style w:type="character" w:styleId="Hyperlink">
    <w:name w:val="Hyperlink"/>
    <w:basedOn w:val="Standaardalinea-lettertype"/>
    <w:uiPriority w:val="29"/>
    <w:qFormat/>
    <w:rsid w:val="00387571"/>
    <w:rPr>
      <w:color w:val="0000FF" w:themeColor="hyperlink"/>
      <w:u w:val="single"/>
    </w:rPr>
  </w:style>
  <w:style w:type="paragraph" w:customStyle="1" w:styleId="Invulkleur">
    <w:name w:val="Invulkleur"/>
    <w:basedOn w:val="Standaard"/>
    <w:link w:val="InvulkleurChar"/>
    <w:uiPriority w:val="30"/>
    <w:qFormat/>
    <w:rsid w:val="00D91F96"/>
    <w:pPr>
      <w:spacing w:after="0"/>
      <w:contextualSpacing/>
    </w:pPr>
    <w:rPr>
      <w:rFonts w:asciiTheme="minorHAnsi" w:eastAsiaTheme="minorHAnsi" w:hAnsiTheme="minorHAnsi" w:cstheme="minorBidi"/>
      <w:b/>
      <w:i/>
      <w:color w:val="A4660A"/>
      <w:sz w:val="20"/>
      <w:szCs w:val="20"/>
    </w:rPr>
  </w:style>
  <w:style w:type="paragraph" w:styleId="Lijst">
    <w:name w:val="List"/>
    <w:basedOn w:val="Standaard"/>
    <w:uiPriority w:val="34"/>
    <w:unhideWhenUsed/>
    <w:rsid w:val="00431E06"/>
    <w:pPr>
      <w:spacing w:after="0"/>
      <w:ind w:left="283" w:hanging="283"/>
      <w:contextualSpacing/>
    </w:pPr>
    <w:rPr>
      <w:rFonts w:ascii="Arial" w:eastAsiaTheme="minorHAnsi" w:hAnsi="Arial" w:cstheme="minorBidi"/>
      <w:sz w:val="20"/>
      <w:szCs w:val="20"/>
    </w:rPr>
  </w:style>
  <w:style w:type="character" w:customStyle="1" w:styleId="InvulkleurChar">
    <w:name w:val="Invulkleur Char"/>
    <w:basedOn w:val="Standaardalinea-lettertype"/>
    <w:link w:val="Invulkleur"/>
    <w:uiPriority w:val="30"/>
    <w:rsid w:val="00D91F96"/>
    <w:rPr>
      <w:b/>
      <w:i/>
      <w:color w:val="A4660A"/>
    </w:rPr>
  </w:style>
  <w:style w:type="paragraph" w:styleId="Lijstalinea">
    <w:name w:val="List Paragraph"/>
    <w:basedOn w:val="Standaard"/>
    <w:next w:val="Standaard"/>
    <w:uiPriority w:val="24"/>
    <w:qFormat/>
    <w:rsid w:val="00F24A5C"/>
    <w:pPr>
      <w:spacing w:after="0"/>
      <w:ind w:left="680"/>
      <w:contextualSpacing/>
    </w:pPr>
    <w:rPr>
      <w:rFonts w:asciiTheme="minorHAnsi" w:eastAsiaTheme="minorHAnsi" w:hAnsiTheme="minorHAnsi" w:cstheme="minorBidi"/>
      <w:sz w:val="20"/>
      <w:szCs w:val="20"/>
    </w:rPr>
  </w:style>
  <w:style w:type="paragraph" w:styleId="Lijstopsomteken">
    <w:name w:val="List Bullet"/>
    <w:aliases w:val="Lijst-teken"/>
    <w:basedOn w:val="Standaard"/>
    <w:uiPriority w:val="25"/>
    <w:qFormat/>
    <w:rsid w:val="00431E06"/>
    <w:pPr>
      <w:numPr>
        <w:numId w:val="8"/>
      </w:numPr>
      <w:spacing w:after="0"/>
      <w:ind w:left="1037" w:hanging="357"/>
      <w:contextualSpacing/>
    </w:pPr>
    <w:rPr>
      <w:rFonts w:ascii="Arial" w:eastAsiaTheme="minorHAnsi" w:hAnsi="Arial" w:cstheme="minorBidi"/>
      <w:sz w:val="20"/>
      <w:szCs w:val="20"/>
    </w:rPr>
  </w:style>
  <w:style w:type="paragraph" w:styleId="Lijstnummering">
    <w:name w:val="List Number"/>
    <w:aliases w:val="Lijst-nummer"/>
    <w:basedOn w:val="Standaard"/>
    <w:uiPriority w:val="26"/>
    <w:qFormat/>
    <w:rsid w:val="00431E06"/>
    <w:pPr>
      <w:numPr>
        <w:numId w:val="9"/>
      </w:numPr>
      <w:spacing w:after="0"/>
      <w:ind w:left="1037" w:hanging="357"/>
      <w:contextualSpacing/>
    </w:pPr>
    <w:rPr>
      <w:rFonts w:asciiTheme="minorHAnsi" w:eastAsiaTheme="minorHAnsi" w:hAnsiTheme="minorHAnsi" w:cstheme="minorBidi"/>
      <w:sz w:val="20"/>
      <w:szCs w:val="20"/>
    </w:rPr>
  </w:style>
  <w:style w:type="paragraph" w:customStyle="1" w:styleId="Paginanr">
    <w:name w:val="Paginanr."/>
    <w:basedOn w:val="Standaard"/>
    <w:next w:val="Standaard"/>
    <w:link w:val="PaginanrChar"/>
    <w:uiPriority w:val="99"/>
    <w:rsid w:val="00E74E33"/>
    <w:pPr>
      <w:spacing w:after="0" w:line="240" w:lineRule="auto"/>
      <w:contextualSpacing/>
      <w:jc w:val="right"/>
    </w:pPr>
    <w:rPr>
      <w:rFonts w:asciiTheme="minorHAnsi" w:eastAsiaTheme="minorHAnsi" w:hAnsiTheme="minorHAnsi" w:cstheme="minorBidi"/>
      <w:bCs/>
      <w:sz w:val="18"/>
      <w:szCs w:val="18"/>
    </w:rPr>
  </w:style>
  <w:style w:type="character" w:customStyle="1" w:styleId="PaginanrChar">
    <w:name w:val="Paginanr. Char"/>
    <w:basedOn w:val="Standaardalinea-lettertype"/>
    <w:link w:val="Paginanr"/>
    <w:uiPriority w:val="99"/>
    <w:rsid w:val="003D1663"/>
    <w:rPr>
      <w:bCs/>
      <w:sz w:val="18"/>
      <w:szCs w:val="18"/>
    </w:rPr>
  </w:style>
  <w:style w:type="paragraph" w:customStyle="1" w:styleId="Onderwerp">
    <w:name w:val="Onderwerp"/>
    <w:basedOn w:val="Standaard"/>
    <w:next w:val="Standaard"/>
    <w:link w:val="OnderwerpChar"/>
    <w:uiPriority w:val="18"/>
    <w:qFormat/>
    <w:rsid w:val="00F24A5C"/>
    <w:pPr>
      <w:spacing w:after="0" w:line="240" w:lineRule="auto"/>
      <w:contextualSpacing/>
    </w:pPr>
    <w:rPr>
      <w:rFonts w:asciiTheme="minorHAnsi" w:eastAsiaTheme="minorHAnsi" w:hAnsiTheme="minorHAnsi" w:cstheme="minorBidi"/>
      <w:b/>
      <w:color w:val="6A8D1D"/>
      <w:sz w:val="26"/>
      <w:szCs w:val="26"/>
    </w:rPr>
  </w:style>
  <w:style w:type="paragraph" w:customStyle="1" w:styleId="Titel1">
    <w:name w:val="Titel 1"/>
    <w:basedOn w:val="Standaard"/>
    <w:next w:val="Standaard"/>
    <w:link w:val="Titel1Char"/>
    <w:uiPriority w:val="19"/>
    <w:qFormat/>
    <w:rsid w:val="00F24A5C"/>
    <w:pPr>
      <w:keepNext/>
      <w:keepLines/>
      <w:spacing w:before="200" w:after="0" w:line="240" w:lineRule="auto"/>
      <w:ind w:left="357" w:hanging="357"/>
      <w:contextualSpacing/>
    </w:pPr>
    <w:rPr>
      <w:rFonts w:asciiTheme="minorHAnsi" w:eastAsiaTheme="minorHAnsi" w:hAnsiTheme="minorHAnsi" w:cstheme="minorBidi"/>
      <w:b/>
      <w:color w:val="6A8D1D"/>
      <w:szCs w:val="20"/>
    </w:rPr>
  </w:style>
  <w:style w:type="character" w:customStyle="1" w:styleId="OnderwerpChar">
    <w:name w:val="Onderwerp Char"/>
    <w:basedOn w:val="Standaardalinea-lettertype"/>
    <w:link w:val="Onderwerp"/>
    <w:uiPriority w:val="18"/>
    <w:rsid w:val="00F24A5C"/>
    <w:rPr>
      <w:b/>
      <w:color w:val="6A8D1D"/>
      <w:sz w:val="26"/>
      <w:szCs w:val="26"/>
    </w:rPr>
  </w:style>
  <w:style w:type="paragraph" w:customStyle="1" w:styleId="Titel2">
    <w:name w:val="Titel 2"/>
    <w:basedOn w:val="Standaard"/>
    <w:next w:val="Standaard"/>
    <w:link w:val="Titel2Char"/>
    <w:uiPriority w:val="20"/>
    <w:qFormat/>
    <w:rsid w:val="00F24A5C"/>
    <w:pPr>
      <w:keepNext/>
      <w:keepLines/>
      <w:spacing w:before="200" w:after="0" w:line="240" w:lineRule="auto"/>
      <w:ind w:left="578" w:hanging="578"/>
      <w:contextualSpacing/>
      <w:outlineLvl w:val="1"/>
    </w:pPr>
    <w:rPr>
      <w:rFonts w:asciiTheme="minorHAnsi" w:eastAsiaTheme="minorHAnsi" w:hAnsiTheme="minorHAnsi" w:cstheme="minorBidi"/>
      <w:b/>
      <w:color w:val="6A8D1D"/>
      <w:sz w:val="20"/>
      <w:szCs w:val="20"/>
    </w:rPr>
  </w:style>
  <w:style w:type="character" w:customStyle="1" w:styleId="Titel1Char">
    <w:name w:val="Titel 1 Char"/>
    <w:basedOn w:val="Standaardalinea-lettertype"/>
    <w:link w:val="Titel1"/>
    <w:uiPriority w:val="19"/>
    <w:rsid w:val="00F24A5C"/>
    <w:rPr>
      <w:b/>
      <w:color w:val="6A8D1D"/>
      <w:sz w:val="22"/>
    </w:rPr>
  </w:style>
  <w:style w:type="paragraph" w:customStyle="1" w:styleId="Titel3">
    <w:name w:val="Titel 3"/>
    <w:basedOn w:val="Standaard"/>
    <w:next w:val="Standaard"/>
    <w:link w:val="Titel3Char"/>
    <w:uiPriority w:val="21"/>
    <w:qFormat/>
    <w:rsid w:val="00F24A5C"/>
    <w:pPr>
      <w:keepNext/>
      <w:keepLines/>
      <w:spacing w:before="200" w:after="0" w:line="240" w:lineRule="auto"/>
      <w:ind w:left="720" w:hanging="720"/>
      <w:contextualSpacing/>
    </w:pPr>
    <w:rPr>
      <w:rFonts w:asciiTheme="minorHAnsi" w:eastAsiaTheme="minorHAnsi" w:hAnsiTheme="minorHAnsi" w:cstheme="minorBidi"/>
      <w:color w:val="6A8D1D"/>
      <w:sz w:val="20"/>
      <w:szCs w:val="20"/>
    </w:rPr>
  </w:style>
  <w:style w:type="character" w:customStyle="1" w:styleId="Titel2Char">
    <w:name w:val="Titel 2 Char"/>
    <w:basedOn w:val="Standaardalinea-lettertype"/>
    <w:link w:val="Titel2"/>
    <w:uiPriority w:val="20"/>
    <w:rsid w:val="00F24A5C"/>
    <w:rPr>
      <w:b/>
      <w:color w:val="6A8D1D"/>
    </w:rPr>
  </w:style>
  <w:style w:type="paragraph" w:customStyle="1" w:styleId="Titel4">
    <w:name w:val="Titel 4"/>
    <w:basedOn w:val="Standaard"/>
    <w:next w:val="Standaard"/>
    <w:link w:val="Titel4Char"/>
    <w:uiPriority w:val="22"/>
    <w:qFormat/>
    <w:rsid w:val="00F24A5C"/>
    <w:pPr>
      <w:spacing w:before="200" w:after="0" w:line="288" w:lineRule="auto"/>
      <w:ind w:left="357" w:hanging="357"/>
      <w:contextualSpacing/>
      <w:outlineLvl w:val="3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itel3Char">
    <w:name w:val="Titel 3 Char"/>
    <w:basedOn w:val="Standaardalinea-lettertype"/>
    <w:link w:val="Titel3"/>
    <w:uiPriority w:val="21"/>
    <w:rsid w:val="00F24A5C"/>
    <w:rPr>
      <w:color w:val="6A8D1D"/>
    </w:rPr>
  </w:style>
  <w:style w:type="character" w:customStyle="1" w:styleId="Titel4Char">
    <w:name w:val="Titel 4 Char"/>
    <w:basedOn w:val="Standaardalinea-lettertype"/>
    <w:link w:val="Titel4"/>
    <w:uiPriority w:val="22"/>
    <w:rsid w:val="00F24A5C"/>
  </w:style>
  <w:style w:type="table" w:styleId="Lichtelijst">
    <w:name w:val="Light List"/>
    <w:basedOn w:val="Standaardtabel"/>
    <w:uiPriority w:val="61"/>
    <w:rsid w:val="002E14C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arcering">
    <w:name w:val="Light Shading"/>
    <w:basedOn w:val="Standaardtabel"/>
    <w:uiPriority w:val="60"/>
    <w:rsid w:val="002E14CD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2">
    <w:name w:val="Light Shading Accent 2"/>
    <w:basedOn w:val="Standaardtabel"/>
    <w:uiPriority w:val="60"/>
    <w:rsid w:val="002E14CD"/>
    <w:pPr>
      <w:spacing w:line="240" w:lineRule="auto"/>
    </w:pPr>
    <w:rPr>
      <w:color w:val="2584AC" w:themeColor="accent2" w:themeShade="BF"/>
    </w:rPr>
    <w:tblPr>
      <w:tblStyleRowBandSize w:val="1"/>
      <w:tblStyleColBandSize w:val="1"/>
      <w:tblBorders>
        <w:top w:val="single" w:sz="8" w:space="0" w:color="42ABD6" w:themeColor="accent2"/>
        <w:bottom w:val="single" w:sz="8" w:space="0" w:color="42ABD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ABD6" w:themeColor="accent2"/>
          <w:left w:val="nil"/>
          <w:bottom w:val="single" w:sz="8" w:space="0" w:color="42ABD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ABD6" w:themeColor="accent2"/>
          <w:left w:val="nil"/>
          <w:bottom w:val="single" w:sz="8" w:space="0" w:color="42ABD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AF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AF4" w:themeFill="accent2" w:themeFillTint="3F"/>
      </w:tcPr>
    </w:tblStylePr>
  </w:style>
  <w:style w:type="table" w:styleId="Lichtelijst-accent2">
    <w:name w:val="Light List Accent 2"/>
    <w:basedOn w:val="Standaardtabel"/>
    <w:uiPriority w:val="61"/>
    <w:rsid w:val="002E14CD"/>
    <w:pPr>
      <w:spacing w:line="240" w:lineRule="auto"/>
    </w:pPr>
    <w:tblPr>
      <w:tblStyleRowBandSize w:val="1"/>
      <w:tblStyleColBandSize w:val="1"/>
      <w:tblBorders>
        <w:top w:val="single" w:sz="8" w:space="0" w:color="42ABD6" w:themeColor="accent2"/>
        <w:left w:val="single" w:sz="8" w:space="0" w:color="42ABD6" w:themeColor="accent2"/>
        <w:bottom w:val="single" w:sz="8" w:space="0" w:color="42ABD6" w:themeColor="accent2"/>
        <w:right w:val="single" w:sz="8" w:space="0" w:color="42ABD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2ABD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ABD6" w:themeColor="accent2"/>
          <w:left w:val="single" w:sz="8" w:space="0" w:color="42ABD6" w:themeColor="accent2"/>
          <w:bottom w:val="single" w:sz="8" w:space="0" w:color="42ABD6" w:themeColor="accent2"/>
          <w:right w:val="single" w:sz="8" w:space="0" w:color="42ABD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2ABD6" w:themeColor="accent2"/>
          <w:left w:val="single" w:sz="8" w:space="0" w:color="42ABD6" w:themeColor="accent2"/>
          <w:bottom w:val="single" w:sz="8" w:space="0" w:color="42ABD6" w:themeColor="accent2"/>
          <w:right w:val="single" w:sz="8" w:space="0" w:color="42ABD6" w:themeColor="accent2"/>
        </w:tcBorders>
      </w:tcPr>
    </w:tblStylePr>
    <w:tblStylePr w:type="band1Horz">
      <w:tblPr/>
      <w:tcPr>
        <w:tcBorders>
          <w:top w:val="single" w:sz="8" w:space="0" w:color="42ABD6" w:themeColor="accent2"/>
          <w:left w:val="single" w:sz="8" w:space="0" w:color="42ABD6" w:themeColor="accent2"/>
          <w:bottom w:val="single" w:sz="8" w:space="0" w:color="42ABD6" w:themeColor="accent2"/>
          <w:right w:val="single" w:sz="8" w:space="0" w:color="42ABD6" w:themeColor="accent2"/>
        </w:tcBorders>
      </w:tcPr>
    </w:tblStylePr>
  </w:style>
  <w:style w:type="table" w:styleId="Lichtelijst-accent1">
    <w:name w:val="Light List Accent 1"/>
    <w:basedOn w:val="Standaardtabel"/>
    <w:uiPriority w:val="61"/>
    <w:rsid w:val="002E14CD"/>
    <w:pPr>
      <w:spacing w:line="240" w:lineRule="auto"/>
    </w:pPr>
    <w:tblPr>
      <w:tblStyleRowBandSize w:val="1"/>
      <w:tblStyleColBandSize w:val="1"/>
      <w:tblBorders>
        <w:top w:val="single" w:sz="8" w:space="0" w:color="00657D" w:themeColor="accent1"/>
        <w:left w:val="single" w:sz="8" w:space="0" w:color="00657D" w:themeColor="accent1"/>
        <w:bottom w:val="single" w:sz="8" w:space="0" w:color="00657D" w:themeColor="accent1"/>
        <w:right w:val="single" w:sz="8" w:space="0" w:color="00657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57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57D" w:themeColor="accent1"/>
          <w:left w:val="single" w:sz="8" w:space="0" w:color="00657D" w:themeColor="accent1"/>
          <w:bottom w:val="single" w:sz="8" w:space="0" w:color="00657D" w:themeColor="accent1"/>
          <w:right w:val="single" w:sz="8" w:space="0" w:color="00657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57D" w:themeColor="accent1"/>
          <w:left w:val="single" w:sz="8" w:space="0" w:color="00657D" w:themeColor="accent1"/>
          <w:bottom w:val="single" w:sz="8" w:space="0" w:color="00657D" w:themeColor="accent1"/>
          <w:right w:val="single" w:sz="8" w:space="0" w:color="00657D" w:themeColor="accent1"/>
        </w:tcBorders>
      </w:tcPr>
    </w:tblStylePr>
    <w:tblStylePr w:type="band1Horz">
      <w:tblPr/>
      <w:tcPr>
        <w:tcBorders>
          <w:top w:val="single" w:sz="8" w:space="0" w:color="00657D" w:themeColor="accent1"/>
          <w:left w:val="single" w:sz="8" w:space="0" w:color="00657D" w:themeColor="accent1"/>
          <w:bottom w:val="single" w:sz="8" w:space="0" w:color="00657D" w:themeColor="accent1"/>
          <w:right w:val="single" w:sz="8" w:space="0" w:color="00657D" w:themeColor="accent1"/>
        </w:tcBorders>
      </w:tcPr>
    </w:tblStylePr>
  </w:style>
  <w:style w:type="table" w:styleId="Kleurrijkelijst-accent3">
    <w:name w:val="Colorful List Accent 3"/>
    <w:basedOn w:val="Standaardtabel"/>
    <w:uiPriority w:val="72"/>
    <w:rsid w:val="002E14C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7E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49527" w:themeFill="accent4" w:themeFillShade="CC"/>
      </w:tcPr>
    </w:tblStylePr>
    <w:tblStylePr w:type="lastRow">
      <w:rPr>
        <w:b/>
        <w:bCs/>
        <w:color w:val="94952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BC1" w:themeFill="accent3" w:themeFillTint="3F"/>
      </w:tcPr>
    </w:tblStylePr>
    <w:tblStylePr w:type="band1Horz">
      <w:tblPr/>
      <w:tcPr>
        <w:shd w:val="clear" w:color="auto" w:fill="E6EFCD" w:themeFill="accent3" w:themeFillTint="33"/>
      </w:tcPr>
    </w:tblStylePr>
  </w:style>
  <w:style w:type="table" w:customStyle="1" w:styleId="Tabelraster-zonderkader">
    <w:name w:val="Tabelraster-zonder kader"/>
    <w:basedOn w:val="Standaardtabel"/>
    <w:uiPriority w:val="99"/>
    <w:rsid w:val="00582F20"/>
    <w:pPr>
      <w:spacing w:line="240" w:lineRule="auto"/>
    </w:pPr>
    <w:tblPr/>
  </w:style>
  <w:style w:type="paragraph" w:customStyle="1" w:styleId="Tabel-zonderkader">
    <w:name w:val="Tabel-zonder kader"/>
    <w:basedOn w:val="Standaard"/>
    <w:next w:val="Standaard"/>
    <w:link w:val="Tabel-zonderkaderChar"/>
    <w:uiPriority w:val="99"/>
    <w:semiHidden/>
    <w:rsid w:val="00582F20"/>
    <w:pPr>
      <w:spacing w:line="240" w:lineRule="auto"/>
    </w:pPr>
    <w:rPr>
      <w:lang w:val="en-US"/>
    </w:rPr>
  </w:style>
  <w:style w:type="paragraph" w:customStyle="1" w:styleId="Tabel-metkader">
    <w:name w:val="Tabel-met kader"/>
    <w:basedOn w:val="Tabel-zonderkader"/>
    <w:next w:val="Standaard"/>
    <w:link w:val="Tabel-metkaderChar"/>
    <w:uiPriority w:val="99"/>
    <w:semiHidden/>
    <w:rsid w:val="00582F20"/>
  </w:style>
  <w:style w:type="character" w:customStyle="1" w:styleId="Tabel-zonderkaderChar">
    <w:name w:val="Tabel-zonder kader Char"/>
    <w:basedOn w:val="Standaardalinea-lettertype"/>
    <w:link w:val="Tabel-zonderkader"/>
    <w:uiPriority w:val="99"/>
    <w:semiHidden/>
    <w:rsid w:val="0099011A"/>
    <w:rPr>
      <w:lang w:val="en-US"/>
    </w:rPr>
  </w:style>
  <w:style w:type="character" w:customStyle="1" w:styleId="Tabel-metkaderChar">
    <w:name w:val="Tabel-met kader Char"/>
    <w:basedOn w:val="Tabel-zonderkaderChar"/>
    <w:link w:val="Tabel-metkader"/>
    <w:uiPriority w:val="99"/>
    <w:semiHidden/>
    <w:rsid w:val="0099011A"/>
    <w:rPr>
      <w:lang w:val="en-US"/>
    </w:rPr>
  </w:style>
  <w:style w:type="paragraph" w:customStyle="1" w:styleId="Titelbekendmaking">
    <w:name w:val="Titel bekendmaking"/>
    <w:basedOn w:val="Standaard"/>
    <w:next w:val="Standaard"/>
    <w:link w:val="TitelbekendmakingChar"/>
    <w:uiPriority w:val="99"/>
    <w:unhideWhenUsed/>
    <w:rsid w:val="00F24A5C"/>
    <w:pPr>
      <w:pBdr>
        <w:top w:val="single" w:sz="4" w:space="1" w:color="auto"/>
        <w:bottom w:val="single" w:sz="4" w:space="1" w:color="auto"/>
      </w:pBdr>
      <w:shd w:val="clear" w:color="auto" w:fill="D9D9D9"/>
      <w:tabs>
        <w:tab w:val="left" w:pos="1800"/>
        <w:tab w:val="center" w:pos="3650"/>
      </w:tabs>
      <w:spacing w:before="120" w:after="120" w:line="240" w:lineRule="auto"/>
    </w:pPr>
    <w:rPr>
      <w:rFonts w:ascii="Arial" w:eastAsia="Times New Roman" w:hAnsi="Arial" w:cs="Arial"/>
      <w:b/>
      <w:sz w:val="24"/>
      <w:szCs w:val="20"/>
      <w:lang w:val="nl-NL" w:eastAsia="nl-NL"/>
    </w:rPr>
  </w:style>
  <w:style w:type="character" w:customStyle="1" w:styleId="TitelbekendmakingChar">
    <w:name w:val="Titel bekendmaking Char"/>
    <w:basedOn w:val="Standaardalinea-lettertype"/>
    <w:link w:val="Titelbekendmaking"/>
    <w:uiPriority w:val="99"/>
    <w:rsid w:val="00D91F96"/>
    <w:rPr>
      <w:rFonts w:ascii="Arial" w:eastAsia="Times New Roman" w:hAnsi="Arial" w:cs="Arial"/>
      <w:b/>
      <w:sz w:val="24"/>
      <w:shd w:val="clear" w:color="auto" w:fill="D9D9D9"/>
      <w:lang w:val="nl-NL" w:eastAsia="nl-NL"/>
    </w:rPr>
  </w:style>
  <w:style w:type="paragraph" w:customStyle="1" w:styleId="TitelBesluitBekendmaking">
    <w:name w:val="Titel Besluit/Bekendmaking"/>
    <w:basedOn w:val="Titelbekendmaking"/>
    <w:next w:val="Standaard"/>
    <w:link w:val="TitelBesluitBekendmakingChar"/>
    <w:uiPriority w:val="23"/>
    <w:qFormat/>
    <w:rsid w:val="00F24A5C"/>
  </w:style>
  <w:style w:type="character" w:customStyle="1" w:styleId="TitelBesluitBekendmakingChar">
    <w:name w:val="Titel Besluit/Bekendmaking Char"/>
    <w:basedOn w:val="TitelbekendmakingChar"/>
    <w:link w:val="TitelBesluitBekendmaking"/>
    <w:uiPriority w:val="23"/>
    <w:rsid w:val="00D91F96"/>
    <w:rPr>
      <w:rFonts w:ascii="Arial" w:eastAsia="Times New Roman" w:hAnsi="Arial" w:cs="Arial"/>
      <w:b/>
      <w:sz w:val="24"/>
      <w:shd w:val="clear" w:color="auto" w:fill="D9D9D9"/>
      <w:lang w:val="nl-NL" w:eastAsia="nl-NL"/>
    </w:rPr>
  </w:style>
  <w:style w:type="character" w:styleId="Titelvanboek">
    <w:name w:val="Book Title"/>
    <w:basedOn w:val="Standaardalinea-lettertype"/>
    <w:uiPriority w:val="33"/>
    <w:rsid w:val="006D2977"/>
    <w:rPr>
      <w:b/>
      <w:bCs/>
      <w:caps w:val="0"/>
      <w:smallCaps/>
      <w:strike w:val="0"/>
      <w:dstrike w:val="0"/>
      <w:vanish w:val="0"/>
      <w:color w:val="auto"/>
      <w:spacing w:val="24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C1E0D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13152"/>
    <w:rPr>
      <w:color w:val="0000FF" w:themeColor="followedHyperlink"/>
      <w:u w:val="single"/>
    </w:rPr>
  </w:style>
  <w:style w:type="paragraph" w:styleId="Revisie">
    <w:name w:val="Revision"/>
    <w:hidden/>
    <w:uiPriority w:val="99"/>
    <w:semiHidden/>
    <w:rsid w:val="000A7908"/>
    <w:pPr>
      <w:spacing w:line="240" w:lineRule="auto"/>
    </w:pPr>
    <w:rPr>
      <w:rFonts w:ascii="Calibri" w:eastAsia="Calibri" w:hAnsi="Calibri" w:cs="Times New Roman"/>
      <w:sz w:val="22"/>
      <w:szCs w:val="2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723B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723B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723B2"/>
    <w:rPr>
      <w:rFonts w:ascii="Calibri" w:eastAsia="Calibri" w:hAnsi="Calibri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723B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723B2"/>
    <w:rPr>
      <w:rFonts w:ascii="Calibri" w:eastAsia="Calibri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ilbeek.be/nl/belastingreglement-op-tweede-verblijven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ema Dilbeek3">
  <a:themeElements>
    <a:clrScheme name="Huisstijl Dilbeek 2016">
      <a:dk1>
        <a:sysClr val="windowText" lastClr="000000"/>
      </a:dk1>
      <a:lt1>
        <a:srgbClr val="FFFFFF"/>
      </a:lt1>
      <a:dk2>
        <a:srgbClr val="565656"/>
      </a:dk2>
      <a:lt2>
        <a:srgbClr val="DDDDDD"/>
      </a:lt2>
      <a:accent1>
        <a:srgbClr val="00657D"/>
      </a:accent1>
      <a:accent2>
        <a:srgbClr val="42ABD6"/>
      </a:accent2>
      <a:accent3>
        <a:srgbClr val="718A2C"/>
      </a:accent3>
      <a:accent4>
        <a:srgbClr val="BABB31"/>
      </a:accent4>
      <a:accent5>
        <a:srgbClr val="CF6316"/>
      </a:accent5>
      <a:accent6>
        <a:srgbClr val="E7C20A"/>
      </a:accent6>
      <a:hlink>
        <a:srgbClr val="0000FF"/>
      </a:hlink>
      <a:folHlink>
        <a:srgbClr val="0000FF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rdcover">
      <a:fillStyleLst>
        <a:solidFill>
          <a:schemeClr val="phClr"/>
        </a:solidFill>
        <a:solidFill>
          <a:schemeClr val="phClr">
            <a:tint val="68000"/>
            <a:shade val="94000"/>
            <a:satMod val="300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80000"/>
                <a:lumMod val="98000"/>
              </a:schemeClr>
            </a:gs>
            <a:gs pos="100000">
              <a:schemeClr val="phClr">
                <a:satMod val="130000"/>
              </a:schemeClr>
            </a:gs>
          </a:gsLst>
          <a:lin ang="5160000" scaled="0"/>
        </a:gradFill>
      </a:fillStyleLst>
      <a:lnStyleLst>
        <a:ln w="12700" cap="flat" cmpd="sng" algn="ctr">
          <a:solidFill>
            <a:schemeClr val="phClr">
              <a:shade val="90000"/>
              <a:lumMod val="90000"/>
            </a:schemeClr>
          </a:solidFill>
          <a:prstDash val="solid"/>
        </a:ln>
        <a:ln w="19050" cap="flat" cmpd="sng" algn="ctr">
          <a:solidFill>
            <a:schemeClr val="phClr">
              <a:shade val="75000"/>
              <a:lumMod val="9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12700" dir="5400000" rotWithShape="0">
              <a:srgbClr val="000000">
                <a:alpha val="1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6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400000"/>
            </a:lightRig>
          </a:scene3d>
          <a:sp3d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20E20B401DA740A5869AF8A5AFEBD0" ma:contentTypeVersion="26" ma:contentTypeDescription="Een nieuw document maken." ma:contentTypeScope="" ma:versionID="9bb6c71da360ef6b12602ec062220527">
  <xsd:schema xmlns:xsd="http://www.w3.org/2001/XMLSchema" xmlns:xs="http://www.w3.org/2001/XMLSchema" xmlns:p="http://schemas.microsoft.com/office/2006/metadata/properties" xmlns:ns2="e3a101b2-560e-4be2-af11-e88bdbaddfb3" xmlns:ns3="59cf5c3b-8d10-4f48-b6e0-21e5be252628" targetNamespace="http://schemas.microsoft.com/office/2006/metadata/properties" ma:root="true" ma:fieldsID="0ddb7ff513058ab18d370b52788f29b9" ns2:_="" ns3:_="">
    <xsd:import namespace="e3a101b2-560e-4be2-af11-e88bdbaddfb3"/>
    <xsd:import namespace="59cf5c3b-8d10-4f48-b6e0-21e5be2526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Stap" minOccurs="0"/>
                <xsd:element ref="ns2:Reglement" minOccurs="0"/>
                <xsd:element ref="ns2:Woonwinkel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a101b2-560e-4be2-af11-e88bdbaddf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Stap" ma:index="18" nillable="true" ma:displayName="Stap" ma:format="Dropdown" ma:internalName="Stap">
      <xsd:simpleType>
        <xsd:restriction base="dms:Choice">
          <xsd:enumeration value="Reglement"/>
          <xsd:enumeration value="Opname"/>
          <xsd:enumeration value="Beroep"/>
          <xsd:enumeration value="Schrapping"/>
          <xsd:enumeration value="Herinnering"/>
          <xsd:enumeration value="Sociaal beheersrecht"/>
          <xsd:enumeration value="Vrijstelling"/>
          <xsd:enumeration value="Bezwaar"/>
        </xsd:restriction>
      </xsd:simpleType>
    </xsd:element>
    <xsd:element name="Reglement" ma:index="19" nillable="true" ma:displayName="Inventaris" ma:format="Dropdown" ma:internalName="Reglemen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eegstand"/>
                    <xsd:enumeration value="Verwaarlozing"/>
                    <xsd:enumeration value="Bedrijfsruimte"/>
                    <xsd:enumeration value="Tweede verblijf"/>
                  </xsd:restriction>
                </xsd:simpleType>
              </xsd:element>
            </xsd:sequence>
          </xsd:extension>
        </xsd:complexContent>
      </xsd:complexType>
    </xsd:element>
    <xsd:element name="Woonwinkel" ma:index="20" nillable="true" ma:displayName="Woonwinkel" ma:format="Dropdown" ma:internalName="Woonwinke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Overkoepelend"/>
                    <xsd:enumeration value="KLM"/>
                    <xsd:enumeration value="Noord"/>
                    <xsd:enumeration value="Pajotteland"/>
                    <xsd:enumeration value="West-Brabant"/>
                  </xsd:restriction>
                </xsd:simpleType>
              </xsd:element>
            </xsd:sequence>
          </xsd:extension>
        </xsd:complexContent>
      </xsd:complex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93ecc69-4fbd-4b18-bb1c-39a256d88e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f5c3b-8d10-4f48-b6e0-21e5be25262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9097d50-42f3-4f62-ae45-2684b472782a}" ma:internalName="TaxCatchAll" ma:showField="CatchAllData" ma:web="59cf5c3b-8d10-4f48-b6e0-21e5be2526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a101b2-560e-4be2-af11-e88bdbaddfb3">
      <Terms xmlns="http://schemas.microsoft.com/office/infopath/2007/PartnerControls"/>
    </lcf76f155ced4ddcb4097134ff3c332f>
    <TaxCatchAll xmlns="59cf5c3b-8d10-4f48-b6e0-21e5be252628" xsi:nil="true"/>
    <Reglement xmlns="e3a101b2-560e-4be2-af11-e88bdbaddfb3" xsi:nil="true"/>
    <Woonwinkel xmlns="e3a101b2-560e-4be2-af11-e88bdbaddfb3" xsi:nil="true"/>
    <Stap xmlns="e3a101b2-560e-4be2-af11-e88bdbaddfb3" xsi:nil="true"/>
  </documentManagement>
</p:properties>
</file>

<file path=customXml/itemProps1.xml><?xml version="1.0" encoding="utf-8"?>
<ds:datastoreItem xmlns:ds="http://schemas.openxmlformats.org/officeDocument/2006/customXml" ds:itemID="{83BADB67-2AE7-43CA-9657-9713C29766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a101b2-560e-4be2-af11-e88bdbaddfb3"/>
    <ds:schemaRef ds:uri="59cf5c3b-8d10-4f48-b6e0-21e5be2526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38E2B0-78F5-4D95-884B-A0C31BD45B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B2F219-2DF5-42F0-ADB5-7C4F54C2FA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BEAF6D-39A0-4BBF-961B-918500720571}">
  <ds:schemaRefs>
    <ds:schemaRef ds:uri="http://schemas.microsoft.com/office/2006/metadata/properties"/>
    <ds:schemaRef ds:uri="http://schemas.microsoft.com/office/infopath/2007/PartnerControls"/>
    <ds:schemaRef ds:uri="e3a101b2-560e-4be2-af11-e88bdbaddfb3"/>
    <ds:schemaRef ds:uri="59cf5c3b-8d10-4f48-b6e0-21e5be2526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Links>
    <vt:vector size="6" baseType="variant">
      <vt:variant>
        <vt:i4>65539</vt:i4>
      </vt:variant>
      <vt:variant>
        <vt:i4>0</vt:i4>
      </vt:variant>
      <vt:variant>
        <vt:i4>0</vt:i4>
      </vt:variant>
      <vt:variant>
        <vt:i4>5</vt:i4>
      </vt:variant>
      <vt:variant>
        <vt:lpwstr>https://www.dilbeek.be/nl/belastingreglement-op-tweede-verblijven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Veerle Van Cauter</dc:creator>
  <cp:lastModifiedBy>Veerle Van Cauter</cp:lastModifiedBy>
  <cp:revision>2</cp:revision>
  <dcterms:created xsi:type="dcterms:W3CDTF">2026-03-02T11:28:00Z</dcterms:created>
  <dcterms:modified xsi:type="dcterms:W3CDTF">2026-03-02T11:28:00Z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0x010100D120E20B401DA740A5869AF8A5AFEBD0</vt:lpwstr>
  </property>
  <property fmtid="{D5CDD505-2E9C-101B-9397-08002B2CF9AE}" pid="3" name="MediaServiceImageTags">
    <vt:lpwstr/>
  </property>
</Properties>
</file>